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25FF" w:rsidRDefault="007A681E">
      <w:pPr>
        <w:pStyle w:val="Title"/>
        <w:rPr>
          <w:sz w:val="32"/>
          <w:szCs w:val="32"/>
        </w:rPr>
      </w:pPr>
      <w:r>
        <w:rPr>
          <w:noProof/>
          <w:sz w:val="32"/>
          <w:szCs w:val="32"/>
          <w:lang w:eastAsia="en-US"/>
        </w:rPr>
        <w:drawing>
          <wp:inline distT="0" distB="0" distL="0" distR="0">
            <wp:extent cx="17335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914400"/>
                    </a:xfrm>
                    <a:prstGeom prst="rect">
                      <a:avLst/>
                    </a:prstGeom>
                    <a:solidFill>
                      <a:srgbClr val="FFFFFF"/>
                    </a:solidFill>
                    <a:ln>
                      <a:noFill/>
                    </a:ln>
                  </pic:spPr>
                </pic:pic>
              </a:graphicData>
            </a:graphic>
          </wp:inline>
        </w:drawing>
      </w:r>
    </w:p>
    <w:p w:rsidR="000125FF" w:rsidRDefault="000125FF" w:rsidP="00A7340D">
      <w:pPr>
        <w:pStyle w:val="Title"/>
        <w:rPr>
          <w:rFonts w:ascii="Monotype Corsiva" w:hAnsi="Monotype Corsiva" w:cs="Monotype Corsiva"/>
          <w:sz w:val="32"/>
          <w:szCs w:val="32"/>
        </w:rPr>
      </w:pPr>
      <w:r>
        <w:rPr>
          <w:sz w:val="32"/>
          <w:szCs w:val="32"/>
        </w:rPr>
        <w:t>STUDENT CONCERT TOP TEN</w:t>
      </w:r>
    </w:p>
    <w:p w:rsidR="000125FF" w:rsidRPr="00FA4CE5" w:rsidRDefault="007C1215">
      <w:pPr>
        <w:spacing w:after="120"/>
        <w:jc w:val="center"/>
        <w:rPr>
          <w:i/>
          <w:sz w:val="22"/>
        </w:rPr>
      </w:pPr>
      <w:r>
        <w:rPr>
          <w:b/>
          <w:sz w:val="32"/>
          <w:szCs w:val="32"/>
        </w:rPr>
        <w:t>24</w:t>
      </w:r>
      <w:r w:rsidRPr="007C1215">
        <w:rPr>
          <w:b/>
          <w:sz w:val="32"/>
          <w:szCs w:val="32"/>
          <w:vertAlign w:val="superscript"/>
        </w:rPr>
        <w:t>th</w:t>
      </w:r>
      <w:r>
        <w:rPr>
          <w:b/>
          <w:sz w:val="32"/>
          <w:szCs w:val="32"/>
        </w:rPr>
        <w:t xml:space="preserve"> </w:t>
      </w:r>
      <w:r w:rsidR="000125FF" w:rsidRPr="00FA4CE5">
        <w:rPr>
          <w:b/>
          <w:sz w:val="32"/>
          <w:szCs w:val="32"/>
        </w:rPr>
        <w:t>Annual Concert</w:t>
      </w:r>
    </w:p>
    <w:tbl>
      <w:tblPr>
        <w:tblW w:w="0" w:type="auto"/>
        <w:tblInd w:w="108" w:type="dxa"/>
        <w:tblLayout w:type="fixed"/>
        <w:tblLook w:val="0000" w:firstRow="0" w:lastRow="0" w:firstColumn="0" w:lastColumn="0" w:noHBand="0" w:noVBand="0"/>
      </w:tblPr>
      <w:tblGrid>
        <w:gridCol w:w="9890"/>
      </w:tblGrid>
      <w:tr w:rsidR="000125FF">
        <w:trPr>
          <w:cantSplit/>
        </w:trPr>
        <w:tc>
          <w:tcPr>
            <w:tcW w:w="9890" w:type="dxa"/>
            <w:tcBorders>
              <w:top w:val="single" w:sz="8" w:space="0" w:color="000000"/>
              <w:left w:val="single" w:sz="8" w:space="0" w:color="000000"/>
              <w:bottom w:val="single" w:sz="8" w:space="0" w:color="000000"/>
              <w:right w:val="single" w:sz="8" w:space="0" w:color="000000"/>
            </w:tcBorders>
            <w:shd w:val="clear" w:color="auto" w:fill="auto"/>
          </w:tcPr>
          <w:p w:rsidR="000125FF" w:rsidRDefault="000125FF">
            <w:pPr>
              <w:spacing w:before="120" w:after="120"/>
              <w:jc w:val="center"/>
            </w:pPr>
            <w:r>
              <w:rPr>
                <w:rFonts w:ascii="Arial" w:hAnsi="Arial" w:cs="Arial"/>
                <w:i/>
                <w:sz w:val="22"/>
              </w:rPr>
              <w:t>Please read the following very carefully as compliance with these guidelines will be beneficial not only to the audience but also to the students of The Pointe Academy Dance Center</w:t>
            </w:r>
          </w:p>
        </w:tc>
      </w:tr>
    </w:tbl>
    <w:p w:rsidR="000125FF" w:rsidRDefault="000125FF">
      <w:pPr>
        <w:pStyle w:val="Header"/>
        <w:tabs>
          <w:tab w:val="clear" w:pos="4320"/>
          <w:tab w:val="clear" w:pos="8640"/>
        </w:tabs>
        <w:rPr>
          <w:bCs/>
        </w:rPr>
      </w:pPr>
    </w:p>
    <w:p w:rsidR="000125FF" w:rsidRDefault="000125FF">
      <w:pPr>
        <w:pStyle w:val="Header"/>
        <w:tabs>
          <w:tab w:val="clear" w:pos="4320"/>
          <w:tab w:val="clear" w:pos="8640"/>
        </w:tabs>
        <w:spacing w:after="120"/>
        <w:ind w:left="1440" w:hanging="1440"/>
      </w:pPr>
      <w:r>
        <w:rPr>
          <w:bCs/>
          <w:sz w:val="20"/>
        </w:rPr>
        <w:t>Please Note:</w:t>
      </w:r>
      <w:r>
        <w:rPr>
          <w:bCs/>
          <w:sz w:val="20"/>
        </w:rPr>
        <w:tab/>
        <w:t xml:space="preserve">All volunteer information will be posted in our Lobby.  It is each volunteer’s responsibility to pick up their name tag and wrist band at the volunteer meeting </w:t>
      </w:r>
      <w:r w:rsidR="007C1215">
        <w:rPr>
          <w:bCs/>
          <w:sz w:val="20"/>
        </w:rPr>
        <w:t>in June</w:t>
      </w:r>
      <w:r>
        <w:rPr>
          <w:bCs/>
          <w:sz w:val="20"/>
        </w:rPr>
        <w:t xml:space="preserve">.  </w:t>
      </w:r>
      <w:r w:rsidR="00A81742">
        <w:rPr>
          <w:bCs/>
          <w:sz w:val="20"/>
        </w:rPr>
        <w:t xml:space="preserve">We appreciate your time and help very much Our dancers couldn’t do this without our mom volunteers. </w:t>
      </w:r>
      <w:r>
        <w:rPr>
          <w:bCs/>
          <w:sz w:val="20"/>
        </w:rPr>
        <w:t>Thank you!</w:t>
      </w:r>
    </w:p>
    <w:p w:rsidR="000125FF" w:rsidRDefault="000125FF">
      <w:pPr>
        <w:pStyle w:val="point"/>
      </w:pPr>
      <w:r>
        <w:t>I.</w:t>
      </w:r>
      <w:r>
        <w:tab/>
        <w:t>VOLUNTEERS</w:t>
      </w:r>
    </w:p>
    <w:p w:rsidR="000125FF" w:rsidRDefault="000125FF">
      <w:pPr>
        <w:pStyle w:val="set"/>
        <w:numPr>
          <w:ilvl w:val="0"/>
          <w:numId w:val="8"/>
        </w:numPr>
        <w:rPr>
          <w:u w:val="single"/>
        </w:rPr>
      </w:pPr>
      <w:r>
        <w:t>We are asking for volunteers for our Annual Student Concert.  Many parents and guardians are needed in order for us to have a professional and enjoyable production.  However, there are a limited number of positions available.  Assignments will be filled on a first-come, first-serve basis.  Please review the following to see what fits into your schedule.  A volunteer sign-up she</w:t>
      </w:r>
      <w:r w:rsidR="00FA4CE5">
        <w:t>et will be posted in our Lobby i</w:t>
      </w:r>
      <w:r>
        <w:t>n April.  A Volunteer meeting will be he</w:t>
      </w:r>
      <w:r w:rsidR="00034365">
        <w:t xml:space="preserve">ld during run through on </w:t>
      </w:r>
      <w:r w:rsidR="00A7340D">
        <w:t xml:space="preserve">Tuesday, </w:t>
      </w:r>
      <w:r w:rsidR="00034365">
        <w:t xml:space="preserve">June </w:t>
      </w:r>
      <w:r w:rsidR="007C1215">
        <w:t xml:space="preserve">13 for Level I, II, II </w:t>
      </w:r>
      <w:r w:rsidR="00034365">
        <w:t xml:space="preserve">and June </w:t>
      </w:r>
      <w:r w:rsidR="007C1215">
        <w:t xml:space="preserve">14 for Level IV, V, VI.  Please attend one of these important sessions </w:t>
      </w:r>
      <w:r>
        <w:t>where assignment confirmation, name tags, and wrist bands will be available for pick up.  More information will come regarding this meeting as we get closer.  Thank you!  We appreciate your effort and time!  Please note:  All volunteers must have a Pointe Academy Dance Center ID wrist band to be backstage.  Volunteers must be available to help not only their student, but others as well!</w:t>
      </w:r>
    </w:p>
    <w:p w:rsidR="000125FF" w:rsidRDefault="000125FF">
      <w:pPr>
        <w:pStyle w:val="set"/>
        <w:numPr>
          <w:ilvl w:val="0"/>
          <w:numId w:val="8"/>
        </w:numPr>
      </w:pPr>
      <w:r>
        <w:rPr>
          <w:u w:val="single"/>
        </w:rPr>
        <w:t>Volunteer Job Descriptions</w:t>
      </w:r>
    </w:p>
    <w:p w:rsidR="000125FF" w:rsidRDefault="00A81742" w:rsidP="00BE5966">
      <w:pPr>
        <w:pStyle w:val="subset"/>
        <w:numPr>
          <w:ilvl w:val="0"/>
          <w:numId w:val="16"/>
        </w:numPr>
        <w:tabs>
          <w:tab w:val="left" w:pos="1440"/>
          <w:tab w:val="left" w:pos="3240"/>
          <w:tab w:val="left" w:pos="4320"/>
        </w:tabs>
      </w:pPr>
      <w:r>
        <w:t xml:space="preserve">Assist during pictures </w:t>
      </w:r>
      <w:r w:rsidR="00A7340D">
        <w:t xml:space="preserve">on Sunday, </w:t>
      </w:r>
      <w:r>
        <w:t>June 11</w:t>
      </w:r>
      <w:r w:rsidR="000125FF">
        <w:t xml:space="preserve">.  Line students up in studio lobby.  Assist with hair/make-up.  Make sure all students look alike, no ear rings or jewelry, proper </w:t>
      </w:r>
      <w:r w:rsidR="00A7340D">
        <w:t xml:space="preserve">hair. Assist with costume changes and clean up studio at end of rehearsal. </w:t>
      </w:r>
    </w:p>
    <w:p w:rsidR="000125FF" w:rsidRDefault="000125FF" w:rsidP="00BE5966">
      <w:pPr>
        <w:pStyle w:val="subset"/>
        <w:numPr>
          <w:ilvl w:val="0"/>
          <w:numId w:val="16"/>
        </w:numPr>
        <w:tabs>
          <w:tab w:val="left" w:pos="1440"/>
          <w:tab w:val="left" w:pos="3240"/>
          <w:tab w:val="left" w:pos="4320"/>
        </w:tabs>
      </w:pPr>
      <w:r>
        <w:t>Assist during Run-Through during April 2</w:t>
      </w:r>
      <w:r w:rsidR="007C1215">
        <w:t>8</w:t>
      </w:r>
      <w:r>
        <w:t>, 2</w:t>
      </w:r>
      <w:r w:rsidR="007C1215">
        <w:t>9 and 30</w:t>
      </w:r>
      <w:r w:rsidR="00F9647A">
        <w:t>, June 5</w:t>
      </w:r>
      <w:r w:rsidR="00034365">
        <w:t>,</w:t>
      </w:r>
      <w:r w:rsidR="00F9647A">
        <w:t xml:space="preserve"> 6</w:t>
      </w:r>
      <w:r w:rsidR="00C21522">
        <w:t>,</w:t>
      </w:r>
      <w:r w:rsidR="00034365">
        <w:t xml:space="preserve"> </w:t>
      </w:r>
      <w:r w:rsidR="00F56F3A">
        <w:t>9</w:t>
      </w:r>
      <w:r w:rsidR="00034365">
        <w:t>, 13, 14 and 15</w:t>
      </w:r>
      <w:r>
        <w:t xml:space="preserve"> in studio.  Line up and supervise students.</w:t>
      </w:r>
    </w:p>
    <w:p w:rsidR="000125FF" w:rsidRDefault="000125FF" w:rsidP="00BE5966">
      <w:pPr>
        <w:pStyle w:val="subset"/>
        <w:numPr>
          <w:ilvl w:val="0"/>
          <w:numId w:val="16"/>
        </w:numPr>
        <w:tabs>
          <w:tab w:val="left" w:pos="1440"/>
          <w:tab w:val="left" w:pos="3240"/>
          <w:tab w:val="left" w:pos="4320"/>
        </w:tabs>
        <w:spacing w:after="60"/>
      </w:pPr>
      <w:r>
        <w:t xml:space="preserve">Work </w:t>
      </w:r>
      <w:r w:rsidR="00F56F3A">
        <w:t xml:space="preserve">in the Dressing Rooms on June 16 for </w:t>
      </w:r>
      <w:r w:rsidR="00A81742">
        <w:t>Dress Rehearsal (1</w:t>
      </w:r>
      <w:r w:rsidR="00F56F3A">
        <w:t>:30</w:t>
      </w:r>
      <w:r>
        <w:t>-10</w:t>
      </w:r>
      <w:r w:rsidR="00A81742">
        <w:t>:00</w:t>
      </w:r>
      <w:r>
        <w:t xml:space="preserve"> pm) &amp; June </w:t>
      </w:r>
      <w:r w:rsidR="00F56F3A">
        <w:t>17</w:t>
      </w:r>
      <w:r>
        <w:t xml:space="preserve"> for Concert (12:30pm &amp; 5pm shows). </w:t>
      </w:r>
      <w:r>
        <w:rPr>
          <w:i/>
          <w:iCs/>
        </w:rPr>
        <w:t>If volunteering for Concert, you must work Dress Rehearsal too</w:t>
      </w:r>
      <w:r w:rsidR="00A81742">
        <w:rPr>
          <w:i/>
          <w:iCs/>
        </w:rPr>
        <w:t>.</w:t>
      </w:r>
    </w:p>
    <w:p w:rsidR="000125FF" w:rsidRDefault="000125FF" w:rsidP="00BE5966">
      <w:pPr>
        <w:pStyle w:val="subset"/>
        <w:numPr>
          <w:ilvl w:val="0"/>
          <w:numId w:val="16"/>
        </w:numPr>
        <w:tabs>
          <w:tab w:val="left" w:pos="1440"/>
          <w:tab w:val="left" w:pos="4320"/>
        </w:tabs>
        <w:spacing w:after="60"/>
      </w:pPr>
      <w:r>
        <w:t xml:space="preserve">During the Concerts June </w:t>
      </w:r>
      <w:r w:rsidR="00034365">
        <w:t>1</w:t>
      </w:r>
      <w:r w:rsidR="00F56F3A">
        <w:t>7 (11:30 am–end and 4</w:t>
      </w:r>
      <w:r>
        <w:t xml:space="preserve"> pm–end).</w:t>
      </w:r>
    </w:p>
    <w:p w:rsidR="000125FF" w:rsidRDefault="000125FF">
      <w:pPr>
        <w:pStyle w:val="subset"/>
        <w:numPr>
          <w:ilvl w:val="0"/>
          <w:numId w:val="10"/>
        </w:numPr>
        <w:spacing w:after="0"/>
        <w:ind w:left="1800"/>
      </w:pPr>
      <w:r>
        <w:t>Quick Change helper</w:t>
      </w:r>
    </w:p>
    <w:p w:rsidR="000125FF" w:rsidRDefault="000125FF">
      <w:pPr>
        <w:pStyle w:val="subset"/>
        <w:numPr>
          <w:ilvl w:val="0"/>
          <w:numId w:val="10"/>
        </w:numPr>
        <w:spacing w:after="0"/>
        <w:ind w:left="1800"/>
      </w:pPr>
      <w:r>
        <w:t>Dressing room helper</w:t>
      </w:r>
    </w:p>
    <w:p w:rsidR="000125FF" w:rsidRDefault="000125FF">
      <w:pPr>
        <w:pStyle w:val="subset"/>
        <w:numPr>
          <w:ilvl w:val="0"/>
          <w:numId w:val="10"/>
        </w:numPr>
        <w:spacing w:after="0"/>
        <w:ind w:left="1800"/>
      </w:pPr>
      <w:r>
        <w:t>Ushers</w:t>
      </w:r>
    </w:p>
    <w:p w:rsidR="000125FF" w:rsidRDefault="000125FF">
      <w:pPr>
        <w:pStyle w:val="subset"/>
        <w:numPr>
          <w:ilvl w:val="0"/>
          <w:numId w:val="10"/>
        </w:numPr>
        <w:spacing w:after="0"/>
        <w:ind w:left="1800"/>
      </w:pPr>
      <w:r>
        <w:t>Runners</w:t>
      </w:r>
    </w:p>
    <w:p w:rsidR="000125FF" w:rsidRDefault="000125FF">
      <w:pPr>
        <w:pStyle w:val="subset"/>
        <w:numPr>
          <w:ilvl w:val="0"/>
          <w:numId w:val="10"/>
        </w:numPr>
        <w:spacing w:after="0"/>
        <w:ind w:left="1800"/>
      </w:pPr>
      <w:r>
        <w:t>Ticket sales</w:t>
      </w:r>
    </w:p>
    <w:p w:rsidR="000125FF" w:rsidRPr="00A7340D" w:rsidRDefault="000125FF">
      <w:pPr>
        <w:pStyle w:val="subset"/>
        <w:numPr>
          <w:ilvl w:val="0"/>
          <w:numId w:val="10"/>
        </w:numPr>
        <w:spacing w:after="0"/>
        <w:ind w:left="1800"/>
        <w:rPr>
          <w:b/>
        </w:rPr>
      </w:pPr>
      <w:r>
        <w:t>Snack/Water sales</w:t>
      </w:r>
    </w:p>
    <w:p w:rsidR="00A7340D" w:rsidRPr="00A7340D" w:rsidRDefault="00A7340D">
      <w:pPr>
        <w:pStyle w:val="subset"/>
        <w:numPr>
          <w:ilvl w:val="0"/>
          <w:numId w:val="10"/>
        </w:numPr>
        <w:spacing w:after="0"/>
        <w:ind w:left="1800"/>
        <w:rPr>
          <w:b/>
        </w:rPr>
      </w:pPr>
      <w:r>
        <w:t>Student Helper</w:t>
      </w:r>
    </w:p>
    <w:p w:rsidR="00A7340D" w:rsidRDefault="00A7340D">
      <w:pPr>
        <w:pStyle w:val="subset"/>
        <w:numPr>
          <w:ilvl w:val="0"/>
          <w:numId w:val="10"/>
        </w:numPr>
        <w:spacing w:after="0"/>
        <w:ind w:left="1800"/>
        <w:rPr>
          <w:b/>
        </w:rPr>
      </w:pPr>
      <w:r>
        <w:t>Medical Professional on Call</w:t>
      </w:r>
    </w:p>
    <w:p w:rsidR="000125FF" w:rsidRDefault="000125FF">
      <w:pPr>
        <w:pStyle w:val="subset"/>
        <w:spacing w:before="120" w:after="0"/>
        <w:ind w:left="1080" w:firstLine="0"/>
      </w:pPr>
      <w:r>
        <w:rPr>
          <w:b/>
        </w:rPr>
        <w:t xml:space="preserve">PLEASE NOTE:  Dressing room helpers, runners and quick change helpers must work at Dress Rehearsal on </w:t>
      </w:r>
      <w:r w:rsidR="00A7340D">
        <w:rPr>
          <w:b/>
        </w:rPr>
        <w:t xml:space="preserve">Saturday, </w:t>
      </w:r>
      <w:r>
        <w:rPr>
          <w:b/>
        </w:rPr>
        <w:t xml:space="preserve">June </w:t>
      </w:r>
      <w:r w:rsidR="00034365">
        <w:rPr>
          <w:b/>
        </w:rPr>
        <w:t>1</w:t>
      </w:r>
      <w:r w:rsidR="00C15DA4">
        <w:rPr>
          <w:b/>
        </w:rPr>
        <w:t>6</w:t>
      </w:r>
      <w:r>
        <w:rPr>
          <w:b/>
        </w:rPr>
        <w:t>.  See sign-up sheets in studio for more information.  Runners and Quick Change must stay for the entire rehearsal.</w:t>
      </w:r>
    </w:p>
    <w:p w:rsidR="000125FF" w:rsidRDefault="000125FF" w:rsidP="00A7340D">
      <w:pPr>
        <w:pStyle w:val="point"/>
        <w:ind w:left="0" w:firstLine="0"/>
      </w:pPr>
      <w:r>
        <w:lastRenderedPageBreak/>
        <w:t>II.</w:t>
      </w:r>
      <w:r>
        <w:tab/>
        <w:t>TICKET SALES - will be conducted via the U.S. mail and drop box located in the Lobby.</w:t>
      </w:r>
    </w:p>
    <w:p w:rsidR="000125FF" w:rsidRDefault="000125FF">
      <w:pPr>
        <w:pStyle w:val="set"/>
      </w:pPr>
      <w:r>
        <w:t>A.</w:t>
      </w:r>
      <w:r>
        <w:tab/>
      </w:r>
      <w:r>
        <w:rPr>
          <w:u w:val="single"/>
        </w:rPr>
        <w:t>Ticket Sales</w:t>
      </w:r>
      <w:r>
        <w:t xml:space="preserve"> </w:t>
      </w:r>
      <w:r>
        <w:rPr>
          <w:b/>
        </w:rPr>
        <w:t>– IMPORTANT!  Our shows will sell out!  Please follow deadlines!</w:t>
      </w:r>
    </w:p>
    <w:p w:rsidR="000125FF" w:rsidRDefault="000125FF">
      <w:pPr>
        <w:pStyle w:val="subset"/>
        <w:tabs>
          <w:tab w:val="left" w:pos="3240"/>
          <w:tab w:val="left" w:pos="4320"/>
        </w:tabs>
      </w:pPr>
      <w:r>
        <w:t>1.</w:t>
      </w:r>
      <w:r>
        <w:tab/>
        <w:t xml:space="preserve">We will accept </w:t>
      </w:r>
      <w:r>
        <w:rPr>
          <w:b/>
        </w:rPr>
        <w:t>additional</w:t>
      </w:r>
      <w:r>
        <w:t xml:space="preserve"> ticket requests received via the U.S. mail by </w:t>
      </w:r>
      <w:r w:rsidR="00034365">
        <w:rPr>
          <w:b/>
        </w:rPr>
        <w:t>April 1</w:t>
      </w:r>
      <w:r w:rsidR="00A81742">
        <w:rPr>
          <w:b/>
        </w:rPr>
        <w:t>5</w:t>
      </w:r>
      <w:r>
        <w:t xml:space="preserve"> or requests may be dropped</w:t>
      </w:r>
      <w:r w:rsidR="00034365">
        <w:t xml:space="preserve"> off in our Lobby up to April 2</w:t>
      </w:r>
      <w:r w:rsidR="00A81742">
        <w:t>9</w:t>
      </w:r>
      <w:r>
        <w:t>.  Tickets are pulled randomly.  Please p</w:t>
      </w:r>
      <w:r w:rsidR="00034365">
        <w:t>ut your request in by April 2</w:t>
      </w:r>
      <w:r w:rsidR="00A81742">
        <w:t>9</w:t>
      </w:r>
      <w:r>
        <w:t>.  As we did with the Holiday Show, these shows will sell out!</w:t>
      </w:r>
    </w:p>
    <w:p w:rsidR="000125FF" w:rsidRDefault="000125FF">
      <w:pPr>
        <w:pStyle w:val="subset"/>
        <w:tabs>
          <w:tab w:val="left" w:pos="3240"/>
          <w:tab w:val="left" w:pos="4320"/>
        </w:tabs>
      </w:pPr>
      <w:r>
        <w:t>2.</w:t>
      </w:r>
      <w:r>
        <w:tab/>
        <w:t>Tickets are open seating.</w:t>
      </w:r>
    </w:p>
    <w:p w:rsidR="000125FF" w:rsidRDefault="00C15DA4">
      <w:pPr>
        <w:pStyle w:val="subset"/>
        <w:tabs>
          <w:tab w:val="left" w:pos="3240"/>
          <w:tab w:val="left" w:pos="4320"/>
        </w:tabs>
      </w:pPr>
      <w:r>
        <w:t>3.</w:t>
      </w:r>
      <w:r>
        <w:tab/>
        <w:t>Tickets are $20</w:t>
      </w:r>
      <w:r w:rsidR="000125FF">
        <w:t>.</w:t>
      </w:r>
      <w:r>
        <w:t xml:space="preserve">  If request is dropped off and paid </w:t>
      </w:r>
      <w:r w:rsidR="00AD0707">
        <w:t>in full</w:t>
      </w:r>
      <w:r w:rsidR="00A81742">
        <w:t xml:space="preserve"> by April 29</w:t>
      </w:r>
      <w:r w:rsidR="00AD0707">
        <w:t>, they are $15 – no exceptions please.</w:t>
      </w:r>
    </w:p>
    <w:p w:rsidR="000125FF" w:rsidRDefault="000125FF">
      <w:pPr>
        <w:pStyle w:val="subset"/>
        <w:numPr>
          <w:ilvl w:val="0"/>
          <w:numId w:val="11"/>
        </w:numPr>
        <w:tabs>
          <w:tab w:val="left" w:pos="3240"/>
          <w:tab w:val="left" w:pos="4320"/>
        </w:tabs>
        <w:rPr>
          <w:u w:val="single"/>
        </w:rPr>
      </w:pPr>
      <w:r>
        <w:t>You must include a self-addressed, stamped, letter-size envelope in order to receive your tickets.  Please include extra postage if necessary!</w:t>
      </w:r>
    </w:p>
    <w:p w:rsidR="000125FF" w:rsidRDefault="000125FF">
      <w:pPr>
        <w:pStyle w:val="subset"/>
        <w:numPr>
          <w:ilvl w:val="0"/>
          <w:numId w:val="11"/>
        </w:numPr>
        <w:tabs>
          <w:tab w:val="left" w:pos="3240"/>
          <w:tab w:val="left" w:pos="4320"/>
        </w:tabs>
      </w:pPr>
      <w:r>
        <w:rPr>
          <w:u w:val="single"/>
        </w:rPr>
        <w:t>Ticket sales are unlimited-open seating.</w:t>
      </w:r>
      <w:r>
        <w:t xml:space="preserve">  Seats will not be able to be held between the matinee and evening show.  Doors will open approximately 30 minutes prior to start of </w:t>
      </w:r>
      <w:r>
        <w:rPr>
          <w:b/>
        </w:rPr>
        <w:t>each</w:t>
      </w:r>
      <w:r>
        <w:t xml:space="preserve"> concert.</w:t>
      </w:r>
    </w:p>
    <w:p w:rsidR="00A81742" w:rsidRPr="00A81742" w:rsidRDefault="00A81742" w:rsidP="00A81742">
      <w:pPr>
        <w:numPr>
          <w:ilvl w:val="0"/>
          <w:numId w:val="11"/>
        </w:numPr>
        <w:tabs>
          <w:tab w:val="left" w:pos="4320"/>
        </w:tabs>
        <w:spacing w:after="120"/>
        <w:rPr>
          <w:bCs/>
          <w:szCs w:val="24"/>
        </w:rPr>
      </w:pPr>
      <w:r w:rsidRPr="00A81742">
        <w:rPr>
          <w:bCs/>
          <w:szCs w:val="24"/>
        </w:rPr>
        <w:t xml:space="preserve">You have pre-paid for 3 tickets, per show. </w:t>
      </w:r>
      <w:r>
        <w:rPr>
          <w:bCs/>
          <w:szCs w:val="24"/>
        </w:rPr>
        <w:t xml:space="preserve">These tickets are not exchangeable or refundable. </w:t>
      </w:r>
      <w:r w:rsidRPr="00A81742">
        <w:rPr>
          <w:bCs/>
          <w:szCs w:val="24"/>
        </w:rPr>
        <w:t>The Pointe Academy Dance Center requires at least one parent/guardian to be present in the audience for each performance.</w:t>
      </w:r>
    </w:p>
    <w:p w:rsidR="000125FF" w:rsidRDefault="000125FF">
      <w:pPr>
        <w:pStyle w:val="set"/>
        <w:tabs>
          <w:tab w:val="left" w:pos="2880"/>
        </w:tabs>
        <w:spacing w:after="0"/>
        <w:ind w:left="0" w:firstLine="0"/>
      </w:pPr>
    </w:p>
    <w:p w:rsidR="000125FF" w:rsidRDefault="000125FF">
      <w:pPr>
        <w:pStyle w:val="point"/>
      </w:pPr>
      <w:r>
        <w:t>III.</w:t>
      </w:r>
      <w:r>
        <w:tab/>
        <w:t>PROFESSIONAL PHOTO SESSIONS (</w:t>
      </w:r>
      <w:r w:rsidRPr="00A81742">
        <w:t>Held at</w:t>
      </w:r>
      <w:r>
        <w:rPr>
          <w:b w:val="0"/>
        </w:rPr>
        <w:t xml:space="preserve"> </w:t>
      </w:r>
      <w:r>
        <w:t>Pointe Academy Dance Center)</w:t>
      </w:r>
    </w:p>
    <w:p w:rsidR="000125FF" w:rsidRDefault="000125FF">
      <w:pPr>
        <w:pStyle w:val="point"/>
      </w:pPr>
      <w:r>
        <w:tab/>
      </w:r>
      <w:r>
        <w:rPr>
          <w:b w:val="0"/>
        </w:rPr>
        <w:t>Professi</w:t>
      </w:r>
      <w:r w:rsidR="00635AAA">
        <w:rPr>
          <w:b w:val="0"/>
        </w:rPr>
        <w:t>onal photo</w:t>
      </w:r>
      <w:r>
        <w:rPr>
          <w:b w:val="0"/>
        </w:rPr>
        <w:t>s</w:t>
      </w:r>
    </w:p>
    <w:p w:rsidR="000125FF" w:rsidRDefault="000125FF">
      <w:pPr>
        <w:pStyle w:val="set"/>
      </w:pPr>
      <w:r>
        <w:t>A.</w:t>
      </w:r>
      <w:r>
        <w:tab/>
      </w:r>
      <w:r>
        <w:rPr>
          <w:u w:val="single"/>
        </w:rPr>
        <w:t>Photo Procedure</w:t>
      </w:r>
      <w:r>
        <w:t xml:space="preserve"> - All group and individual photos will be taken on the same day and same time slot.  The procedure will be as follows:</w:t>
      </w:r>
    </w:p>
    <w:p w:rsidR="000125FF" w:rsidRDefault="000125FF">
      <w:pPr>
        <w:pStyle w:val="set"/>
        <w:ind w:left="1440"/>
      </w:pPr>
      <w:r>
        <w:t>1.</w:t>
      </w:r>
      <w:r>
        <w:tab/>
        <w:t>Group picture taken</w:t>
      </w:r>
    </w:p>
    <w:p w:rsidR="000125FF" w:rsidRDefault="000125FF">
      <w:pPr>
        <w:pStyle w:val="set"/>
        <w:ind w:left="1440"/>
      </w:pPr>
      <w:r>
        <w:t>2.</w:t>
      </w:r>
      <w:r>
        <w:tab/>
        <w:t xml:space="preserve">Anyone who wants an individual in that costume will take picture </w:t>
      </w:r>
      <w:r w:rsidR="00ED7FDC">
        <w:t xml:space="preserve">before or after the group, depending on time. </w:t>
      </w:r>
    </w:p>
    <w:p w:rsidR="000125FF" w:rsidRDefault="000125FF">
      <w:pPr>
        <w:pStyle w:val="set"/>
        <w:ind w:left="1440"/>
      </w:pPr>
      <w:r>
        <w:t>3.</w:t>
      </w:r>
      <w:r>
        <w:tab/>
        <w:t>Order of group picture will be from youngest class to oldest.</w:t>
      </w:r>
    </w:p>
    <w:p w:rsidR="000125FF" w:rsidRDefault="000125FF">
      <w:pPr>
        <w:pStyle w:val="set"/>
        <w:ind w:left="1440"/>
      </w:pPr>
      <w:r>
        <w:t>4.</w:t>
      </w:r>
      <w:r>
        <w:tab/>
        <w:t>Students must be well prepared with individual picture pose.</w:t>
      </w:r>
    </w:p>
    <w:p w:rsidR="000125FF" w:rsidRDefault="000125FF">
      <w:pPr>
        <w:pStyle w:val="set"/>
        <w:ind w:left="1440"/>
      </w:pPr>
      <w:r>
        <w:t>5.</w:t>
      </w:r>
      <w:r>
        <w:tab/>
        <w:t>Teachers give three suggestions to students to pick an individual pose from.</w:t>
      </w:r>
    </w:p>
    <w:p w:rsidR="000125FF" w:rsidRDefault="000125FF">
      <w:pPr>
        <w:pStyle w:val="set"/>
        <w:ind w:left="1440"/>
      </w:pPr>
      <w:r>
        <w:t>6.</w:t>
      </w:r>
      <w:r>
        <w:tab/>
        <w:t>Paper work (per dance) and payment should be already filled out before picture time.</w:t>
      </w:r>
    </w:p>
    <w:p w:rsidR="000125FF" w:rsidRDefault="000125FF">
      <w:pPr>
        <w:pStyle w:val="set"/>
        <w:ind w:left="1440"/>
      </w:pPr>
      <w:r>
        <w:t>7.</w:t>
      </w:r>
      <w:r>
        <w:tab/>
        <w:t>Picture sheets will be available behind front desk.  We will send an email when paperwork is ready.</w:t>
      </w:r>
    </w:p>
    <w:p w:rsidR="000125FF" w:rsidRDefault="000125FF">
      <w:pPr>
        <w:pStyle w:val="set"/>
        <w:tabs>
          <w:tab w:val="left" w:pos="3960"/>
        </w:tabs>
      </w:pPr>
      <w:r>
        <w:t>B.</w:t>
      </w:r>
      <w:r>
        <w:tab/>
        <w:t xml:space="preserve">Date:  </w:t>
      </w:r>
      <w:r w:rsidR="00635AAA">
        <w:rPr>
          <w:b/>
        </w:rPr>
        <w:t xml:space="preserve">Sunday – June </w:t>
      </w:r>
      <w:r w:rsidR="00D30F7F">
        <w:rPr>
          <w:b/>
        </w:rPr>
        <w:t>11</w:t>
      </w:r>
    </w:p>
    <w:p w:rsidR="000125FF" w:rsidRDefault="000125FF">
      <w:pPr>
        <w:pStyle w:val="set"/>
        <w:tabs>
          <w:tab w:val="left" w:pos="2880"/>
        </w:tabs>
      </w:pPr>
      <w:r>
        <w:t>C.</w:t>
      </w:r>
      <w:r>
        <w:tab/>
        <w:t>Students must supply their own make-up, hair accessories, and be responsible for their own hair styling:  No finger nail polish, ear rings, or jewelry; appropriate hair (no bangs); stage make-up</w:t>
      </w:r>
    </w:p>
    <w:p w:rsidR="000125FF" w:rsidRDefault="000125FF">
      <w:pPr>
        <w:pStyle w:val="set"/>
        <w:numPr>
          <w:ilvl w:val="0"/>
          <w:numId w:val="14"/>
        </w:numPr>
        <w:tabs>
          <w:tab w:val="left" w:pos="2880"/>
        </w:tabs>
      </w:pPr>
      <w:r>
        <w:t>It is asked that everyone participate in the group photo session even if you do not wish to purchase any pictures.</w:t>
      </w:r>
    </w:p>
    <w:p w:rsidR="000125FF" w:rsidRDefault="000125FF">
      <w:pPr>
        <w:pStyle w:val="set"/>
        <w:tabs>
          <w:tab w:val="left" w:pos="2880"/>
        </w:tabs>
        <w:ind w:left="0" w:firstLine="0"/>
      </w:pPr>
    </w:p>
    <w:p w:rsidR="000125FF" w:rsidRDefault="00D30F7F" w:rsidP="002675EB">
      <w:pPr>
        <w:pStyle w:val="set"/>
        <w:tabs>
          <w:tab w:val="left" w:pos="2880"/>
        </w:tabs>
      </w:pPr>
      <w:r>
        <w:t>*</w:t>
      </w:r>
      <w:r w:rsidR="000125FF">
        <w:tab/>
      </w:r>
      <w:r w:rsidR="000125FF" w:rsidRPr="00D30F7F">
        <w:rPr>
          <w:b/>
        </w:rPr>
        <w:t xml:space="preserve">Pre-Fall and Summer Festival Registration and Holiday Show will be accepted during these times for </w:t>
      </w:r>
      <w:r w:rsidR="000125FF" w:rsidRPr="00D30F7F">
        <w:rPr>
          <w:b/>
          <w:u w:val="single"/>
        </w:rPr>
        <w:t>current Pointe Academy Dance Center students</w:t>
      </w:r>
      <w:r w:rsidR="000125FF" w:rsidRPr="00D30F7F">
        <w:rPr>
          <w:b/>
        </w:rPr>
        <w:t xml:space="preserve">.  We encourage </w:t>
      </w:r>
      <w:r w:rsidR="000125FF" w:rsidRPr="00D30F7F">
        <w:rPr>
          <w:b/>
          <w:u w:val="single"/>
        </w:rPr>
        <w:t>all students to pre-register</w:t>
      </w:r>
      <w:r w:rsidR="000125FF" w:rsidRPr="00D30F7F">
        <w:rPr>
          <w:b/>
        </w:rPr>
        <w:t xml:space="preserve"> in order to reserve a place in the most appropriate and convenient class.  Registration fee is waived for this day only!</w:t>
      </w:r>
      <w:r w:rsidR="002675EB">
        <w:t xml:space="preserve">  </w:t>
      </w:r>
      <w:r w:rsidR="002675EB">
        <w:rPr>
          <w:b/>
          <w:u w:val="single"/>
        </w:rPr>
        <w:t>Registration Fee = $50.</w:t>
      </w:r>
    </w:p>
    <w:p w:rsidR="000125FF" w:rsidRDefault="000125FF" w:rsidP="00A7340D">
      <w:pPr>
        <w:pStyle w:val="point"/>
        <w:ind w:left="0" w:firstLine="0"/>
      </w:pPr>
      <w:r>
        <w:t>IV.</w:t>
      </w:r>
      <w:r>
        <w:tab/>
        <w:t>STUDIO RUN THROUGH WEEK</w:t>
      </w:r>
      <w:r w:rsidR="00ED7FDC">
        <w:t>S</w:t>
      </w:r>
      <w:r>
        <w:t xml:space="preserve"> (</w:t>
      </w:r>
      <w:r>
        <w:rPr>
          <w:b w:val="0"/>
        </w:rPr>
        <w:t xml:space="preserve">Held at </w:t>
      </w:r>
      <w:r>
        <w:t>Pointe Academy Dance Center)</w:t>
      </w:r>
    </w:p>
    <w:p w:rsidR="000125FF" w:rsidRPr="00BD60FD" w:rsidRDefault="000125FF">
      <w:pPr>
        <w:pStyle w:val="set"/>
        <w:rPr>
          <w:i/>
        </w:rPr>
      </w:pPr>
      <w:r>
        <w:t>A.</w:t>
      </w:r>
      <w:r>
        <w:tab/>
        <w:t xml:space="preserve">Procedures – </w:t>
      </w:r>
      <w:r>
        <w:rPr>
          <w:i/>
        </w:rPr>
        <w:t>see Run-through schedule in this packet for specific dates and times</w:t>
      </w:r>
      <w:r>
        <w:t>.</w:t>
      </w:r>
    </w:p>
    <w:p w:rsidR="000125FF" w:rsidRDefault="000125FF">
      <w:pPr>
        <w:pStyle w:val="subset"/>
      </w:pPr>
      <w:r>
        <w:t>1.</w:t>
      </w:r>
      <w:r>
        <w:tab/>
      </w:r>
      <w:r>
        <w:rPr>
          <w:b/>
        </w:rPr>
        <w:t>Please realize that Run-Through is held at The Pointe Academy Dance Center.</w:t>
      </w:r>
    </w:p>
    <w:p w:rsidR="000125FF" w:rsidRDefault="000125FF">
      <w:pPr>
        <w:pStyle w:val="subset"/>
        <w:numPr>
          <w:ilvl w:val="0"/>
          <w:numId w:val="3"/>
        </w:numPr>
      </w:pPr>
      <w:r>
        <w:t>Regularly scheduled week classes will run the week of our April 2</w:t>
      </w:r>
      <w:r w:rsidR="00C21522">
        <w:t>8, 29, 30</w:t>
      </w:r>
      <w:r>
        <w:t xml:space="preserve"> Run-though.</w:t>
      </w:r>
    </w:p>
    <w:p w:rsidR="000125FF" w:rsidRDefault="000125FF">
      <w:pPr>
        <w:pStyle w:val="subset"/>
        <w:numPr>
          <w:ilvl w:val="0"/>
          <w:numId w:val="3"/>
        </w:numPr>
      </w:pPr>
      <w:r>
        <w:t>June  Run-throughs will be in place of regularly scheduled classes.</w:t>
      </w:r>
    </w:p>
    <w:p w:rsidR="000125FF" w:rsidRDefault="000125FF">
      <w:pPr>
        <w:pStyle w:val="subset"/>
        <w:tabs>
          <w:tab w:val="left" w:pos="2160"/>
          <w:tab w:val="left" w:pos="5040"/>
        </w:tabs>
        <w:spacing w:after="0"/>
        <w:rPr>
          <w:b/>
        </w:rPr>
      </w:pPr>
      <w:r>
        <w:t>2.</w:t>
      </w:r>
      <w:r>
        <w:tab/>
        <w:t>Dates:</w:t>
      </w:r>
      <w:r>
        <w:tab/>
      </w:r>
      <w:r>
        <w:rPr>
          <w:b/>
        </w:rPr>
        <w:t>April 2</w:t>
      </w:r>
      <w:r w:rsidR="00C21522">
        <w:rPr>
          <w:b/>
        </w:rPr>
        <w:t>8, 29, 30</w:t>
      </w:r>
      <w:r>
        <w:rPr>
          <w:b/>
        </w:rPr>
        <w:tab/>
      </w:r>
      <w:r>
        <w:t>See enclosed Run-through schedule</w:t>
      </w:r>
    </w:p>
    <w:p w:rsidR="000125FF" w:rsidRDefault="000125FF">
      <w:pPr>
        <w:pStyle w:val="subset"/>
        <w:tabs>
          <w:tab w:val="left" w:pos="5040"/>
        </w:tabs>
        <w:spacing w:after="0"/>
        <w:ind w:left="2160" w:hanging="1080"/>
        <w:rPr>
          <w:b/>
        </w:rPr>
      </w:pPr>
      <w:r>
        <w:rPr>
          <w:b/>
        </w:rPr>
        <w:tab/>
        <w:t xml:space="preserve">June </w:t>
      </w:r>
      <w:r w:rsidR="00F9647A">
        <w:rPr>
          <w:b/>
        </w:rPr>
        <w:t>5, 6</w:t>
      </w:r>
      <w:r w:rsidR="00DC313A">
        <w:rPr>
          <w:b/>
        </w:rPr>
        <w:t>, 9, 13, 14, 15</w:t>
      </w:r>
      <w:r>
        <w:rPr>
          <w:b/>
        </w:rPr>
        <w:tab/>
      </w:r>
      <w:r>
        <w:t>for times.</w:t>
      </w:r>
    </w:p>
    <w:p w:rsidR="000125FF" w:rsidRDefault="000125FF">
      <w:pPr>
        <w:pStyle w:val="subset"/>
        <w:tabs>
          <w:tab w:val="left" w:pos="5040"/>
        </w:tabs>
        <w:spacing w:after="0"/>
        <w:ind w:left="2160" w:hanging="1080"/>
      </w:pPr>
      <w:r>
        <w:rPr>
          <w:b/>
        </w:rPr>
        <w:tab/>
      </w:r>
    </w:p>
    <w:p w:rsidR="000125FF" w:rsidRDefault="000125FF">
      <w:pPr>
        <w:pStyle w:val="subset"/>
        <w:numPr>
          <w:ilvl w:val="0"/>
          <w:numId w:val="7"/>
        </w:numPr>
      </w:pPr>
      <w:r>
        <w:t>Please be prompt with dancers and arrive 10 minutes prior to your scheduled start time.  Be properly dressed in dance attire and prepared to dance.  This includes hair. Thank you!</w:t>
      </w:r>
    </w:p>
    <w:p w:rsidR="000125FF" w:rsidRDefault="000125FF">
      <w:pPr>
        <w:pStyle w:val="subset"/>
        <w:numPr>
          <w:ilvl w:val="0"/>
          <w:numId w:val="7"/>
        </w:numPr>
        <w:rPr>
          <w:bCs/>
        </w:rPr>
      </w:pPr>
      <w:r>
        <w:t>Parents of Level I and Level II need to stay with children during all run-throughs.  No siblings please!  Level III must have a volunteer mom stay during Run-thru.</w:t>
      </w:r>
    </w:p>
    <w:p w:rsidR="000125FF" w:rsidRDefault="000125FF">
      <w:pPr>
        <w:pStyle w:val="point"/>
        <w:spacing w:before="240"/>
        <w:rPr>
          <w:spacing w:val="120"/>
          <w:sz w:val="4"/>
          <w:szCs w:val="4"/>
          <w:u w:val="single"/>
        </w:rPr>
      </w:pPr>
      <w:r>
        <w:t>V.</w:t>
      </w:r>
      <w:r>
        <w:tab/>
        <w:t>AUDITORIUM DRESS REHEARSAL (</w:t>
      </w:r>
      <w:r>
        <w:rPr>
          <w:b w:val="0"/>
        </w:rPr>
        <w:t xml:space="preserve">Held at </w:t>
      </w:r>
      <w:r>
        <w:t>Varner Hall – Oakland University)</w:t>
      </w:r>
    </w:p>
    <w:p w:rsidR="000125FF" w:rsidRDefault="000125FF">
      <w:pPr>
        <w:pStyle w:val="set"/>
        <w:pBdr>
          <w:top w:val="double" w:sz="1" w:space="1" w:color="000000"/>
          <w:left w:val="double" w:sz="1" w:space="1" w:color="000000"/>
          <w:bottom w:val="double" w:sz="1" w:space="1" w:color="000000"/>
          <w:right w:val="double" w:sz="1" w:space="1" w:color="000000"/>
        </w:pBdr>
        <w:tabs>
          <w:tab w:val="left" w:pos="4320"/>
        </w:tabs>
        <w:spacing w:before="120"/>
        <w:ind w:left="0" w:firstLine="0"/>
        <w:jc w:val="center"/>
        <w:rPr>
          <w:spacing w:val="120"/>
          <w:sz w:val="4"/>
          <w:szCs w:val="4"/>
          <w:u w:val="single"/>
        </w:rPr>
      </w:pPr>
    </w:p>
    <w:p w:rsidR="000125FF" w:rsidRDefault="000125FF" w:rsidP="00B70E9C">
      <w:pPr>
        <w:pStyle w:val="set"/>
        <w:pBdr>
          <w:top w:val="double" w:sz="1" w:space="1" w:color="000000"/>
          <w:left w:val="double" w:sz="1" w:space="1" w:color="000000"/>
          <w:bottom w:val="double" w:sz="1" w:space="1" w:color="000000"/>
          <w:right w:val="double" w:sz="1" w:space="1" w:color="000000"/>
        </w:pBdr>
        <w:tabs>
          <w:tab w:val="left" w:pos="4320"/>
        </w:tabs>
        <w:ind w:left="0" w:firstLine="0"/>
        <w:jc w:val="center"/>
      </w:pPr>
      <w:r>
        <w:rPr>
          <w:b/>
          <w:spacing w:val="120"/>
          <w:u w:val="single"/>
        </w:rPr>
        <w:t>VERY IMPORTANT!</w:t>
      </w:r>
    </w:p>
    <w:p w:rsidR="0037617A" w:rsidRDefault="000125FF">
      <w:pPr>
        <w:pStyle w:val="set"/>
        <w:pBdr>
          <w:top w:val="double" w:sz="1" w:space="1" w:color="000000"/>
          <w:left w:val="double" w:sz="1" w:space="1" w:color="000000"/>
          <w:bottom w:val="double" w:sz="1" w:space="1" w:color="000000"/>
          <w:right w:val="double" w:sz="1" w:space="1" w:color="000000"/>
        </w:pBdr>
        <w:tabs>
          <w:tab w:val="left" w:pos="4320"/>
        </w:tabs>
        <w:spacing w:after="0"/>
        <w:ind w:left="0" w:firstLine="0"/>
        <w:jc w:val="center"/>
      </w:pPr>
      <w:r>
        <w:t>Please note:  Since we will be running under a tight schedule, students are expected to be in costume</w:t>
      </w:r>
    </w:p>
    <w:p w:rsidR="000125FF" w:rsidRDefault="000125FF">
      <w:pPr>
        <w:pStyle w:val="set"/>
        <w:pBdr>
          <w:top w:val="double" w:sz="1" w:space="1" w:color="000000"/>
          <w:left w:val="double" w:sz="1" w:space="1" w:color="000000"/>
          <w:bottom w:val="double" w:sz="1" w:space="1" w:color="000000"/>
          <w:right w:val="double" w:sz="1" w:space="1" w:color="000000"/>
        </w:pBdr>
        <w:tabs>
          <w:tab w:val="left" w:pos="4320"/>
        </w:tabs>
        <w:spacing w:after="0"/>
        <w:ind w:left="0" w:firstLine="0"/>
        <w:jc w:val="center"/>
      </w:pPr>
      <w:r>
        <w:t>and make-up by call time for Dress Rehearsal.  Dress Rehearsal will start promptly.</w:t>
      </w:r>
    </w:p>
    <w:p w:rsidR="000125FF" w:rsidRDefault="000125FF">
      <w:pPr>
        <w:pStyle w:val="set"/>
        <w:pBdr>
          <w:top w:val="double" w:sz="1" w:space="1" w:color="000000"/>
          <w:left w:val="double" w:sz="1" w:space="1" w:color="000000"/>
          <w:bottom w:val="double" w:sz="1" w:space="1" w:color="000000"/>
          <w:right w:val="double" w:sz="1" w:space="1" w:color="000000"/>
        </w:pBdr>
        <w:tabs>
          <w:tab w:val="left" w:pos="4320"/>
        </w:tabs>
        <w:spacing w:after="0"/>
        <w:ind w:left="0" w:firstLine="0"/>
        <w:jc w:val="center"/>
        <w:rPr>
          <w:szCs w:val="24"/>
        </w:rPr>
      </w:pPr>
      <w:r>
        <w:t>Please pack a dinner and snacks if appropriate!</w:t>
      </w:r>
    </w:p>
    <w:p w:rsidR="00B70E9C" w:rsidRDefault="00B70E9C" w:rsidP="00B70E9C">
      <w:pPr>
        <w:pStyle w:val="set"/>
        <w:tabs>
          <w:tab w:val="left" w:pos="2880"/>
          <w:tab w:val="left" w:pos="4320"/>
        </w:tabs>
        <w:spacing w:after="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70E9C" w:rsidRPr="000125FF" w:rsidTr="000125FF">
        <w:tc>
          <w:tcPr>
            <w:tcW w:w="10296" w:type="dxa"/>
            <w:shd w:val="clear" w:color="auto" w:fill="auto"/>
          </w:tcPr>
          <w:p w:rsidR="006A7E04" w:rsidRDefault="00682150" w:rsidP="000125FF">
            <w:pPr>
              <w:pStyle w:val="set"/>
              <w:tabs>
                <w:tab w:val="left" w:pos="2880"/>
                <w:tab w:val="left" w:pos="4320"/>
              </w:tabs>
              <w:spacing w:after="0"/>
              <w:ind w:left="0" w:firstLine="0"/>
              <w:jc w:val="center"/>
              <w:rPr>
                <w:b/>
              </w:rPr>
            </w:pPr>
            <w:r w:rsidRPr="000125FF">
              <w:rPr>
                <w:b/>
              </w:rPr>
              <w:t>STUDENTS:  NO CELL PHONES</w:t>
            </w:r>
            <w:r w:rsidR="006A7E04">
              <w:rPr>
                <w:b/>
              </w:rPr>
              <w:t>, CAMERAS</w:t>
            </w:r>
            <w:r w:rsidRPr="000125FF">
              <w:rPr>
                <w:b/>
              </w:rPr>
              <w:t xml:space="preserve"> OR ELECTRONIC DEVICES PERMITTED IN THE DRESSING ROOM</w:t>
            </w:r>
            <w:r w:rsidR="006A7E04">
              <w:rPr>
                <w:b/>
              </w:rPr>
              <w:t>!</w:t>
            </w:r>
          </w:p>
          <w:p w:rsidR="00B70E9C" w:rsidRPr="000125FF" w:rsidRDefault="00682150" w:rsidP="006A7E04">
            <w:pPr>
              <w:pStyle w:val="set"/>
              <w:tabs>
                <w:tab w:val="left" w:pos="2880"/>
                <w:tab w:val="left" w:pos="4320"/>
              </w:tabs>
              <w:spacing w:after="0"/>
              <w:ind w:left="0" w:firstLine="0"/>
              <w:jc w:val="center"/>
              <w:rPr>
                <w:b/>
              </w:rPr>
            </w:pPr>
            <w:r w:rsidRPr="000125FF">
              <w:rPr>
                <w:b/>
              </w:rPr>
              <w:t xml:space="preserve">MUST BE LEFT WITH </w:t>
            </w:r>
            <w:r w:rsidR="006A7E04">
              <w:rPr>
                <w:b/>
              </w:rPr>
              <w:t>THE DANCER’S PARENT OR VOLUNTEER MOM</w:t>
            </w:r>
          </w:p>
        </w:tc>
      </w:tr>
    </w:tbl>
    <w:p w:rsidR="000125FF" w:rsidRPr="00A7340D" w:rsidRDefault="000125FF" w:rsidP="00A7340D">
      <w:pPr>
        <w:pStyle w:val="set"/>
        <w:tabs>
          <w:tab w:val="left" w:pos="2880"/>
          <w:tab w:val="left" w:pos="4320"/>
        </w:tabs>
        <w:spacing w:before="240" w:after="0"/>
      </w:pPr>
      <w:r>
        <w:rPr>
          <w:b/>
          <w:u w:val="single"/>
        </w:rPr>
        <w:t>FINALE REHEARSAL - Mandatory (Entire Cast)</w:t>
      </w:r>
      <w:r w:rsidR="00A7340D">
        <w:t xml:space="preserve">  </w:t>
      </w:r>
      <w:r>
        <w:t xml:space="preserve">Date:  </w:t>
      </w:r>
      <w:r w:rsidR="0037617A">
        <w:rPr>
          <w:b/>
        </w:rPr>
        <w:t>Friday - June 16</w:t>
      </w:r>
    </w:p>
    <w:tbl>
      <w:tblPr>
        <w:tblW w:w="0" w:type="auto"/>
        <w:tblInd w:w="-40" w:type="dxa"/>
        <w:tblLayout w:type="fixed"/>
        <w:tblLook w:val="0000" w:firstRow="0" w:lastRow="0" w:firstColumn="0" w:lastColumn="0" w:noHBand="0" w:noVBand="0"/>
      </w:tblPr>
      <w:tblGrid>
        <w:gridCol w:w="10376"/>
      </w:tblGrid>
      <w:tr w:rsidR="000125FF">
        <w:tc>
          <w:tcPr>
            <w:tcW w:w="10376" w:type="dxa"/>
            <w:tcBorders>
              <w:top w:val="single" w:sz="4" w:space="0" w:color="000000"/>
              <w:left w:val="single" w:sz="4" w:space="0" w:color="000000"/>
              <w:bottom w:val="single" w:sz="4" w:space="0" w:color="000000"/>
              <w:right w:val="single" w:sz="4" w:space="0" w:color="000000"/>
            </w:tcBorders>
            <w:shd w:val="clear" w:color="auto" w:fill="auto"/>
          </w:tcPr>
          <w:p w:rsidR="000125FF" w:rsidRDefault="000125FF" w:rsidP="00B70E9C">
            <w:pPr>
              <w:pStyle w:val="set"/>
              <w:spacing w:after="0"/>
              <w:ind w:left="0" w:firstLine="0"/>
              <w:jc w:val="center"/>
              <w:rPr>
                <w:bCs/>
                <w:i/>
                <w:iCs/>
              </w:rPr>
            </w:pPr>
            <w:r>
              <w:rPr>
                <w:bCs/>
                <w:i/>
                <w:iCs/>
              </w:rPr>
              <w:t>Please note: Finale rehearsal will be held at beginning of Dress Rehearsal.  Please be on time!</w:t>
            </w:r>
          </w:p>
          <w:p w:rsidR="000125FF" w:rsidRDefault="000125FF" w:rsidP="00B70E9C">
            <w:pPr>
              <w:pStyle w:val="set"/>
              <w:spacing w:after="0"/>
              <w:ind w:left="0" w:firstLine="0"/>
              <w:jc w:val="center"/>
            </w:pPr>
            <w:r>
              <w:rPr>
                <w:bCs/>
                <w:i/>
                <w:iCs/>
              </w:rPr>
              <w:t>(At least 15 minutes prior to Call Time)</w:t>
            </w:r>
          </w:p>
        </w:tc>
      </w:tr>
    </w:tbl>
    <w:p w:rsidR="000125FF" w:rsidRDefault="000125FF">
      <w:pPr>
        <w:pStyle w:val="set"/>
        <w:spacing w:before="120" w:after="0"/>
        <w:ind w:left="720" w:firstLine="0"/>
      </w:pPr>
      <w:r>
        <w:rPr>
          <w:b/>
          <w:u w:val="single"/>
        </w:rPr>
        <w:t>DRESS REHEARSAL</w:t>
      </w:r>
    </w:p>
    <w:p w:rsidR="000125FF" w:rsidRDefault="000125FF">
      <w:pPr>
        <w:pStyle w:val="set"/>
        <w:tabs>
          <w:tab w:val="left" w:pos="2880"/>
          <w:tab w:val="left" w:pos="3600"/>
          <w:tab w:val="left" w:pos="5040"/>
          <w:tab w:val="left" w:pos="6120"/>
        </w:tabs>
        <w:spacing w:before="120" w:after="0"/>
      </w:pPr>
      <w:r>
        <w:t>A.</w:t>
      </w:r>
      <w:r>
        <w:tab/>
        <w:t xml:space="preserve">Date:  </w:t>
      </w:r>
      <w:r w:rsidR="00ED7FDC">
        <w:rPr>
          <w:b/>
        </w:rPr>
        <w:t>Friday - June 16</w:t>
      </w:r>
      <w:r>
        <w:rPr>
          <w:b/>
        </w:rPr>
        <w:tab/>
      </w:r>
      <w:r w:rsidR="00ED7FDC">
        <w:rPr>
          <w:b/>
        </w:rPr>
        <w:t>2:00-</w:t>
      </w:r>
      <w:r w:rsidR="0037617A">
        <w:rPr>
          <w:b/>
        </w:rPr>
        <w:t>2</w:t>
      </w:r>
      <w:r>
        <w:rPr>
          <w:b/>
        </w:rPr>
        <w:t>:30</w:t>
      </w:r>
      <w:r>
        <w:rPr>
          <w:b/>
        </w:rPr>
        <w:tab/>
        <w:t>Preparation</w:t>
      </w:r>
    </w:p>
    <w:p w:rsidR="000125FF" w:rsidRDefault="000125FF">
      <w:pPr>
        <w:pStyle w:val="set"/>
        <w:tabs>
          <w:tab w:val="left" w:pos="3600"/>
          <w:tab w:val="left" w:pos="5040"/>
          <w:tab w:val="left" w:pos="6120"/>
        </w:tabs>
        <w:spacing w:after="0"/>
      </w:pPr>
      <w:r>
        <w:tab/>
      </w:r>
      <w:r>
        <w:tab/>
      </w:r>
      <w:r w:rsidR="00ED7FDC">
        <w:rPr>
          <w:b/>
        </w:rPr>
        <w:t>2:30</w:t>
      </w:r>
      <w:r>
        <w:rPr>
          <w:b/>
        </w:rPr>
        <w:t xml:space="preserve"> pm</w:t>
      </w:r>
      <w:r>
        <w:rPr>
          <w:b/>
        </w:rPr>
        <w:tab/>
        <w:t>All dancers on stage for finale in finale costume</w:t>
      </w:r>
    </w:p>
    <w:p w:rsidR="000125FF" w:rsidRDefault="000125FF">
      <w:pPr>
        <w:pStyle w:val="set"/>
        <w:tabs>
          <w:tab w:val="left" w:pos="3600"/>
          <w:tab w:val="left" w:pos="5040"/>
          <w:tab w:val="left" w:pos="6120"/>
        </w:tabs>
        <w:ind w:firstLine="0"/>
      </w:pPr>
      <w:r>
        <w:tab/>
      </w:r>
      <w:r w:rsidR="00ED7FDC">
        <w:rPr>
          <w:b/>
        </w:rPr>
        <w:t>2:30</w:t>
      </w:r>
      <w:r>
        <w:rPr>
          <w:b/>
          <w:bCs/>
        </w:rPr>
        <w:t>-10 pm</w:t>
      </w:r>
      <w:r>
        <w:rPr>
          <w:b/>
          <w:bCs/>
        </w:rPr>
        <w:tab/>
        <w:t>Rehearsal</w:t>
      </w:r>
      <w:r w:rsidR="001440F8">
        <w:rPr>
          <w:b/>
          <w:bCs/>
        </w:rPr>
        <w:t xml:space="preserve"> *</w:t>
      </w:r>
    </w:p>
    <w:p w:rsidR="000125FF" w:rsidRDefault="000125FF">
      <w:pPr>
        <w:pStyle w:val="set"/>
        <w:tabs>
          <w:tab w:val="left" w:pos="2880"/>
          <w:tab w:val="left" w:pos="4320"/>
        </w:tabs>
      </w:pPr>
      <w:r>
        <w:t>B.</w:t>
      </w:r>
      <w:r>
        <w:tab/>
      </w:r>
      <w:r>
        <w:rPr>
          <w:b/>
        </w:rPr>
        <w:t>Dress rehearsal is</w:t>
      </w:r>
      <w:r>
        <w:t xml:space="preserve"> </w:t>
      </w:r>
      <w:r>
        <w:rPr>
          <w:b/>
        </w:rPr>
        <w:t>CLOSED</w:t>
      </w:r>
      <w:r>
        <w:t xml:space="preserve">.  Parents, please do not leave your children </w:t>
      </w:r>
      <w:r w:rsidR="004B431D">
        <w:t xml:space="preserve">(Level I, II, III) </w:t>
      </w:r>
      <w:r>
        <w:t xml:space="preserve">unattended.  You must stay with them at dress rehearsal!  If you are not a volunteer, please wait in the lobby until your student is dismissed.  Volunteers only are allowed in backstage </w:t>
      </w:r>
      <w:r w:rsidR="00ED7FDC">
        <w:t xml:space="preserve">area </w:t>
      </w:r>
      <w:r>
        <w:t>during rehearsal.</w:t>
      </w:r>
    </w:p>
    <w:p w:rsidR="000125FF" w:rsidRDefault="000125FF">
      <w:pPr>
        <w:pStyle w:val="set"/>
        <w:tabs>
          <w:tab w:val="left" w:pos="2880"/>
          <w:tab w:val="left" w:pos="4320"/>
        </w:tabs>
      </w:pPr>
      <w:r>
        <w:t>C.</w:t>
      </w:r>
      <w:r>
        <w:tab/>
        <w:t>Full costumes, stage makeup and proper hair required.</w:t>
      </w:r>
    </w:p>
    <w:p w:rsidR="000125FF" w:rsidRDefault="000125FF">
      <w:pPr>
        <w:pStyle w:val="set"/>
        <w:tabs>
          <w:tab w:val="left" w:pos="2880"/>
          <w:tab w:val="left" w:pos="4320"/>
        </w:tabs>
      </w:pPr>
      <w:r>
        <w:t xml:space="preserve">D.  All students must be </w:t>
      </w:r>
      <w:r w:rsidR="00ED7FDC">
        <w:t xml:space="preserve">on stage for the dress rehearsal, even if they are not participating in the finale. </w:t>
      </w:r>
    </w:p>
    <w:p w:rsidR="001440F8" w:rsidRDefault="001440F8">
      <w:pPr>
        <w:pStyle w:val="set"/>
        <w:tabs>
          <w:tab w:val="left" w:pos="2880"/>
          <w:tab w:val="left" w:pos="4320"/>
        </w:tabs>
      </w:pPr>
      <w:r>
        <w:t>*</w:t>
      </w:r>
      <w:r>
        <w:tab/>
        <w:t>After we rehearse finale, we will “Place” first half of show and then run it in costume in order.  After we place second half, we will run it in order.  When students are done with last dance, they may be excused.  Please check out with dress</w:t>
      </w:r>
      <w:r w:rsidR="00680773">
        <w:t>ing room volunteer</w:t>
      </w:r>
      <w:r>
        <w:t>.  Note:  We will place and run Jazz I right after Ballet Potter.</w:t>
      </w:r>
    </w:p>
    <w:p w:rsidR="000125FF" w:rsidRDefault="000125FF">
      <w:pPr>
        <w:pStyle w:val="set"/>
        <w:pageBreakBefore/>
        <w:tabs>
          <w:tab w:val="left" w:pos="2880"/>
          <w:tab w:val="left" w:pos="4320"/>
        </w:tabs>
        <w:spacing w:after="0"/>
        <w:ind w:firstLine="0"/>
      </w:pPr>
    </w:p>
    <w:p w:rsidR="000125FF" w:rsidRDefault="000125FF">
      <w:pPr>
        <w:pStyle w:val="set"/>
        <w:ind w:left="720" w:firstLine="0"/>
        <w:rPr>
          <w:b/>
        </w:rPr>
      </w:pPr>
      <w:r>
        <w:rPr>
          <w:b/>
          <w:u w:val="single"/>
        </w:rPr>
        <w:t>DRESS REHEARSAL (cont.)</w:t>
      </w:r>
    </w:p>
    <w:p w:rsidR="000125FF" w:rsidRDefault="000125FF">
      <w:pPr>
        <w:pStyle w:val="set"/>
      </w:pPr>
      <w:r w:rsidRPr="00682150">
        <w:t>E.</w:t>
      </w:r>
      <w:r>
        <w:rPr>
          <w:b/>
        </w:rPr>
        <w:t xml:space="preserve">  PARENTS OF YOUNG STUDENTS, LEVEL I, II &amp; III:  PLEASE DO NOT LEAVE YOUR CHILDREN UNATTENDED DURING THIS REHEARSAL</w:t>
      </w:r>
      <w:r>
        <w:t xml:space="preserve">.  </w:t>
      </w:r>
      <w:r>
        <w:rPr>
          <w:b/>
        </w:rPr>
        <w:t>We d</w:t>
      </w:r>
      <w:r w:rsidR="00ED7FDC">
        <w:rPr>
          <w:b/>
        </w:rPr>
        <w:t>o not have babysitting service.</w:t>
      </w:r>
    </w:p>
    <w:p w:rsidR="000125FF" w:rsidRDefault="000125FF">
      <w:pPr>
        <w:pStyle w:val="set"/>
      </w:pPr>
      <w:r>
        <w:t xml:space="preserve">F.   Oakland University policy strictly </w:t>
      </w:r>
      <w:r>
        <w:rPr>
          <w:u w:val="single"/>
        </w:rPr>
        <w:t>prohibits food or beverage</w:t>
      </w:r>
      <w:r>
        <w:t xml:space="preserve"> of any kind in auditorium and dressing rooms.  Food is allowed in the </w:t>
      </w:r>
      <w:r>
        <w:rPr>
          <w:u w:val="single"/>
        </w:rPr>
        <w:t>hallway outside the auditorium only and trash must be disposed of properly</w:t>
      </w:r>
      <w:r>
        <w:t xml:space="preserve">!  Food is allowed in the Band Room and upstairs Dressing Rooms only.  Please, no exceptions as any offense will be cause to not allow us to return next year.  </w:t>
      </w:r>
      <w:r>
        <w:rPr>
          <w:u w:val="single"/>
        </w:rPr>
        <w:t>No one is above these rules!!!</w:t>
      </w:r>
    </w:p>
    <w:p w:rsidR="000125FF" w:rsidRDefault="000125FF">
      <w:pPr>
        <w:pStyle w:val="set"/>
        <w:tabs>
          <w:tab w:val="left" w:pos="2880"/>
          <w:tab w:val="left" w:pos="4320"/>
        </w:tabs>
      </w:pPr>
      <w:r>
        <w:t>G.   Do not wear your costume to Dress Rehearsal or Concert.  Please have it clearly marked in a dance or garment bag.</w:t>
      </w:r>
    </w:p>
    <w:p w:rsidR="000125FF" w:rsidRPr="00682150" w:rsidRDefault="000125FF" w:rsidP="00682150">
      <w:pPr>
        <w:pStyle w:val="point"/>
        <w:spacing w:after="0"/>
        <w:ind w:left="1440"/>
        <w:rPr>
          <w:b w:val="0"/>
        </w:rPr>
      </w:pPr>
    </w:p>
    <w:p w:rsidR="000125FF" w:rsidRDefault="000125FF">
      <w:pPr>
        <w:pStyle w:val="point"/>
        <w:spacing w:after="0"/>
      </w:pPr>
      <w:r>
        <w:t>VI.</w:t>
      </w:r>
      <w:r>
        <w:tab/>
        <w:t>STUDENT CONCERT (</w:t>
      </w:r>
      <w:r>
        <w:rPr>
          <w:b w:val="0"/>
        </w:rPr>
        <w:t xml:space="preserve">Held at </w:t>
      </w:r>
      <w:r>
        <w:t>Varner Hall – Oakland University)</w:t>
      </w:r>
    </w:p>
    <w:p w:rsidR="00682150" w:rsidRPr="00682150" w:rsidRDefault="00682150">
      <w:pPr>
        <w:pStyle w:val="point"/>
        <w:spacing w:after="0"/>
        <w:rPr>
          <w:b w:val="0"/>
        </w:rPr>
      </w:pPr>
    </w:p>
    <w:p w:rsidR="000720D4" w:rsidRDefault="0098728C" w:rsidP="00682150">
      <w:pPr>
        <w:pStyle w:val="set"/>
        <w:pBdr>
          <w:top w:val="single" w:sz="4" w:space="1" w:color="000000"/>
          <w:left w:val="single" w:sz="4" w:space="1" w:color="000000"/>
          <w:bottom w:val="single" w:sz="4" w:space="1" w:color="000000"/>
          <w:right w:val="single" w:sz="4" w:space="1" w:color="000000"/>
        </w:pBdr>
        <w:tabs>
          <w:tab w:val="left" w:pos="2880"/>
          <w:tab w:val="left" w:pos="4320"/>
        </w:tabs>
        <w:spacing w:after="0"/>
        <w:jc w:val="center"/>
        <w:rPr>
          <w:b/>
        </w:rPr>
      </w:pPr>
      <w:r>
        <w:rPr>
          <w:b/>
        </w:rPr>
        <w:t>Student call time is 11:30 am.</w:t>
      </w:r>
      <w:r w:rsidR="0043174E">
        <w:rPr>
          <w:b/>
        </w:rPr>
        <w:t xml:space="preserve"> </w:t>
      </w:r>
    </w:p>
    <w:p w:rsidR="00682150" w:rsidRDefault="0043174E" w:rsidP="00682150">
      <w:pPr>
        <w:pStyle w:val="set"/>
        <w:pBdr>
          <w:top w:val="single" w:sz="4" w:space="1" w:color="000000"/>
          <w:left w:val="single" w:sz="4" w:space="1" w:color="000000"/>
          <w:bottom w:val="single" w:sz="4" w:space="1" w:color="000000"/>
          <w:right w:val="single" w:sz="4" w:space="1" w:color="000000"/>
        </w:pBdr>
        <w:tabs>
          <w:tab w:val="left" w:pos="2880"/>
          <w:tab w:val="left" w:pos="4320"/>
        </w:tabs>
        <w:spacing w:after="0"/>
        <w:jc w:val="center"/>
        <w:rPr>
          <w:b/>
        </w:rPr>
      </w:pPr>
      <w:bookmarkStart w:id="0" w:name="_GoBack"/>
      <w:bookmarkEnd w:id="0"/>
      <w:r>
        <w:rPr>
          <w:b/>
        </w:rPr>
        <w:t>Rep-Co Call tim</w:t>
      </w:r>
      <w:r w:rsidR="000720D4">
        <w:rPr>
          <w:b/>
        </w:rPr>
        <w:t xml:space="preserve">e is 10:30 on stage. </w:t>
      </w:r>
      <w:r>
        <w:rPr>
          <w:b/>
        </w:rPr>
        <w:t xml:space="preserve">4:00 </w:t>
      </w:r>
      <w:r w:rsidR="000720D4">
        <w:rPr>
          <w:b/>
        </w:rPr>
        <w:t xml:space="preserve">on stage </w:t>
      </w:r>
      <w:r>
        <w:rPr>
          <w:b/>
        </w:rPr>
        <w:t xml:space="preserve">for evening show. </w:t>
      </w:r>
    </w:p>
    <w:p w:rsidR="000125FF" w:rsidRDefault="0098728C">
      <w:pPr>
        <w:pStyle w:val="set"/>
        <w:pBdr>
          <w:top w:val="single" w:sz="4" w:space="1" w:color="000000"/>
          <w:left w:val="single" w:sz="4" w:space="1" w:color="000000"/>
          <w:bottom w:val="single" w:sz="4" w:space="1" w:color="000000"/>
          <w:right w:val="single" w:sz="4" w:space="1" w:color="000000"/>
        </w:pBdr>
        <w:tabs>
          <w:tab w:val="left" w:pos="2880"/>
          <w:tab w:val="left" w:pos="4320"/>
        </w:tabs>
        <w:jc w:val="center"/>
      </w:pPr>
      <w:r>
        <w:rPr>
          <w:b/>
        </w:rPr>
        <w:t>P</w:t>
      </w:r>
      <w:r w:rsidR="00682150">
        <w:rPr>
          <w:b/>
        </w:rPr>
        <w:t xml:space="preserve">lease </w:t>
      </w:r>
      <w:r w:rsidR="000125FF">
        <w:rPr>
          <w:b/>
        </w:rPr>
        <w:t xml:space="preserve">check in with </w:t>
      </w:r>
      <w:r w:rsidR="00682150">
        <w:rPr>
          <w:b/>
        </w:rPr>
        <w:t xml:space="preserve">a </w:t>
      </w:r>
      <w:r w:rsidR="000125FF">
        <w:rPr>
          <w:b/>
        </w:rPr>
        <w:t>volunteer.  Do not be late!</w:t>
      </w:r>
    </w:p>
    <w:p w:rsidR="000125FF" w:rsidRDefault="000125FF">
      <w:pPr>
        <w:pStyle w:val="set"/>
        <w:tabs>
          <w:tab w:val="left" w:pos="1800"/>
          <w:tab w:val="left" w:pos="3600"/>
          <w:tab w:val="left" w:pos="5040"/>
          <w:tab w:val="left" w:pos="6480"/>
        </w:tabs>
        <w:spacing w:after="0"/>
      </w:pPr>
      <w:r>
        <w:t>A.</w:t>
      </w:r>
      <w:r>
        <w:tab/>
      </w:r>
      <w:r w:rsidR="0098728C">
        <w:t xml:space="preserve">Performance Date and Times:  </w:t>
      </w:r>
      <w:r>
        <w:rPr>
          <w:b/>
        </w:rPr>
        <w:t>Saturday</w:t>
      </w:r>
      <w:r w:rsidR="0098728C">
        <w:rPr>
          <w:b/>
        </w:rPr>
        <w:t xml:space="preserve">, </w:t>
      </w:r>
      <w:r>
        <w:rPr>
          <w:b/>
        </w:rPr>
        <w:t xml:space="preserve">June </w:t>
      </w:r>
      <w:r w:rsidR="00235EE8">
        <w:rPr>
          <w:b/>
        </w:rPr>
        <w:t>1</w:t>
      </w:r>
      <w:r w:rsidR="00587219">
        <w:rPr>
          <w:b/>
        </w:rPr>
        <w:t>7</w:t>
      </w:r>
      <w:r w:rsidR="0098728C">
        <w:rPr>
          <w:b/>
        </w:rPr>
        <w:t xml:space="preserve"> - </w:t>
      </w:r>
      <w:r>
        <w:rPr>
          <w:b/>
        </w:rPr>
        <w:t>12:30 pm</w:t>
      </w:r>
      <w:r w:rsidR="0098728C">
        <w:rPr>
          <w:b/>
        </w:rPr>
        <w:t>-</w:t>
      </w:r>
      <w:r>
        <w:rPr>
          <w:b/>
        </w:rPr>
        <w:t>Matinee</w:t>
      </w:r>
      <w:r w:rsidR="0098728C">
        <w:rPr>
          <w:b/>
        </w:rPr>
        <w:t>/5:00 pm-</w:t>
      </w:r>
      <w:r>
        <w:rPr>
          <w:b/>
        </w:rPr>
        <w:t>Evening</w:t>
      </w:r>
    </w:p>
    <w:p w:rsidR="000125FF" w:rsidRDefault="000125FF">
      <w:pPr>
        <w:pStyle w:val="set"/>
        <w:tabs>
          <w:tab w:val="left" w:pos="1800"/>
          <w:tab w:val="left" w:pos="3600"/>
          <w:tab w:val="left" w:pos="5040"/>
          <w:tab w:val="left" w:pos="6480"/>
        </w:tabs>
        <w:spacing w:after="0"/>
      </w:pPr>
    </w:p>
    <w:tbl>
      <w:tblPr>
        <w:tblW w:w="0" w:type="auto"/>
        <w:tblInd w:w="-40" w:type="dxa"/>
        <w:tblLayout w:type="fixed"/>
        <w:tblLook w:val="0000" w:firstRow="0" w:lastRow="0" w:firstColumn="0" w:lastColumn="0" w:noHBand="0" w:noVBand="0"/>
      </w:tblPr>
      <w:tblGrid>
        <w:gridCol w:w="10376"/>
      </w:tblGrid>
      <w:tr w:rsidR="000125FF">
        <w:tc>
          <w:tcPr>
            <w:tcW w:w="10376" w:type="dxa"/>
            <w:tcBorders>
              <w:top w:val="single" w:sz="4" w:space="0" w:color="000000"/>
              <w:left w:val="single" w:sz="4" w:space="0" w:color="000000"/>
              <w:bottom w:val="single" w:sz="4" w:space="0" w:color="000000"/>
              <w:right w:val="single" w:sz="4" w:space="0" w:color="000000"/>
            </w:tcBorders>
            <w:shd w:val="clear" w:color="auto" w:fill="auto"/>
          </w:tcPr>
          <w:p w:rsidR="000125FF" w:rsidRDefault="000125FF">
            <w:pPr>
              <w:pStyle w:val="set"/>
              <w:tabs>
                <w:tab w:val="left" w:pos="2880"/>
                <w:tab w:val="left" w:pos="4320"/>
              </w:tabs>
              <w:spacing w:after="0"/>
              <w:ind w:left="0" w:firstLine="0"/>
              <w:jc w:val="center"/>
            </w:pPr>
            <w:r>
              <w:t xml:space="preserve">One parent </w:t>
            </w:r>
            <w:r>
              <w:rPr>
                <w:b/>
              </w:rPr>
              <w:t>must</w:t>
            </w:r>
            <w:r>
              <w:t xml:space="preserve"> be present in the audience throughout the entire performance.</w:t>
            </w:r>
          </w:p>
          <w:p w:rsidR="000125FF" w:rsidRDefault="000125FF">
            <w:pPr>
              <w:pStyle w:val="set"/>
              <w:tabs>
                <w:tab w:val="left" w:pos="2880"/>
                <w:tab w:val="left" w:pos="4320"/>
              </w:tabs>
              <w:spacing w:after="0"/>
              <w:ind w:left="0" w:firstLine="0"/>
              <w:jc w:val="center"/>
            </w:pPr>
            <w:r>
              <w:t>This is for the safety of your child</w:t>
            </w:r>
            <w:r w:rsidR="006158A5">
              <w:t>.</w:t>
            </w:r>
          </w:p>
        </w:tc>
      </w:tr>
    </w:tbl>
    <w:p w:rsidR="000125FF" w:rsidRDefault="000125FF">
      <w:pPr>
        <w:pStyle w:val="set"/>
        <w:tabs>
          <w:tab w:val="left" w:pos="2880"/>
          <w:tab w:val="left" w:pos="4320"/>
        </w:tabs>
        <w:spacing w:after="0"/>
      </w:pPr>
    </w:p>
    <w:p w:rsidR="000125FF" w:rsidRDefault="000125FF">
      <w:pPr>
        <w:pStyle w:val="set"/>
        <w:tabs>
          <w:tab w:val="left" w:pos="2880"/>
          <w:tab w:val="left" w:pos="4320"/>
        </w:tabs>
      </w:pPr>
      <w:r>
        <w:t>B.</w:t>
      </w:r>
      <w:r>
        <w:tab/>
        <w:t>No flash photography</w:t>
      </w:r>
      <w:r w:rsidR="00235EE8">
        <w:t>, cell phones, electronic devices</w:t>
      </w:r>
      <w:r>
        <w:t xml:space="preserve"> or parent videotaping.  </w:t>
      </w:r>
      <w:r>
        <w:rPr>
          <w:b/>
        </w:rPr>
        <w:t>We are not allowing videotaping by parents during the performances because it may cause disruption to the performers and surrounding guests</w:t>
      </w:r>
      <w:r>
        <w:t xml:space="preserve">.  </w:t>
      </w:r>
      <w:r>
        <w:rPr>
          <w:u w:val="single"/>
        </w:rPr>
        <w:t xml:space="preserve">Volunteer Parents:  Please </w:t>
      </w:r>
      <w:r w:rsidR="00587219">
        <w:rPr>
          <w:u w:val="single"/>
        </w:rPr>
        <w:t>do not videotape from backstage.</w:t>
      </w:r>
      <w:r>
        <w:t xml:space="preserve">  Please turn all cell phones and pagers off as their signals may interfere with the auditorium’s sound system.  Thank you!</w:t>
      </w:r>
    </w:p>
    <w:p w:rsidR="000125FF" w:rsidRDefault="000125FF">
      <w:pPr>
        <w:pStyle w:val="set"/>
        <w:tabs>
          <w:tab w:val="left" w:pos="2880"/>
          <w:tab w:val="left" w:pos="4320"/>
        </w:tabs>
      </w:pPr>
      <w:r>
        <w:t>C.</w:t>
      </w:r>
      <w:r>
        <w:tab/>
      </w:r>
      <w:r>
        <w:rPr>
          <w:b/>
          <w:u w:val="single"/>
        </w:rPr>
        <w:t>DO NOT WEAR YOUR COSTUME TO THE AUDITORIUM</w:t>
      </w:r>
      <w:r>
        <w:t>.</w:t>
      </w:r>
    </w:p>
    <w:p w:rsidR="000125FF" w:rsidRDefault="000125FF">
      <w:pPr>
        <w:pStyle w:val="set"/>
        <w:tabs>
          <w:tab w:val="left" w:pos="2880"/>
          <w:tab w:val="left" w:pos="4320"/>
        </w:tabs>
      </w:pPr>
      <w:r>
        <w:t>D.</w:t>
      </w:r>
      <w:r>
        <w:tab/>
        <w:t xml:space="preserve">Audience etiquette will be followed.  Respect for the students, the art of dance, and the faculty is imperative.  Out of respect for every student, please be on time and do not go in and out during the concert.  </w:t>
      </w:r>
      <w:r>
        <w:rPr>
          <w:b/>
        </w:rPr>
        <w:t>No late seating</w:t>
      </w:r>
      <w:r>
        <w:t xml:space="preserve"> – </w:t>
      </w:r>
      <w:r>
        <w:rPr>
          <w:b/>
        </w:rPr>
        <w:t>there will be no intermission.</w:t>
      </w:r>
    </w:p>
    <w:p w:rsidR="000125FF" w:rsidRDefault="000125FF">
      <w:pPr>
        <w:pStyle w:val="set"/>
        <w:numPr>
          <w:ilvl w:val="0"/>
          <w:numId w:val="5"/>
        </w:numPr>
        <w:tabs>
          <w:tab w:val="left" w:pos="2880"/>
          <w:tab w:val="left" w:pos="4320"/>
        </w:tabs>
      </w:pPr>
      <w:r>
        <w:t>All students and audience members are expected to stay for the entire show.</w:t>
      </w:r>
    </w:p>
    <w:p w:rsidR="000125FF" w:rsidRDefault="006433B7">
      <w:pPr>
        <w:pStyle w:val="set"/>
        <w:tabs>
          <w:tab w:val="left" w:pos="2880"/>
          <w:tab w:val="left" w:pos="4320"/>
        </w:tabs>
      </w:pPr>
      <w:r>
        <w:t>F.</w:t>
      </w:r>
      <w:r>
        <w:tab/>
      </w:r>
      <w:r w:rsidR="000125FF">
        <w:rPr>
          <w:u w:val="single"/>
        </w:rPr>
        <w:t>Students are not</w:t>
      </w:r>
      <w:r w:rsidR="000125FF">
        <w:t xml:space="preserve"> allowed to sit in the auditorium at any time during the concert</w:t>
      </w:r>
      <w:r w:rsidR="000125FF">
        <w:rPr>
          <w:sz w:val="28"/>
          <w:szCs w:val="28"/>
        </w:rPr>
        <w:t>!</w:t>
      </w:r>
    </w:p>
    <w:p w:rsidR="000125FF" w:rsidRDefault="006433B7">
      <w:pPr>
        <w:pStyle w:val="set"/>
        <w:tabs>
          <w:tab w:val="left" w:pos="2880"/>
          <w:tab w:val="left" w:pos="4320"/>
        </w:tabs>
        <w:rPr>
          <w:szCs w:val="24"/>
        </w:rPr>
      </w:pPr>
      <w:r>
        <w:t>G.</w:t>
      </w:r>
      <w:r>
        <w:tab/>
      </w:r>
      <w:r w:rsidR="000125FF">
        <w:rPr>
          <w:b/>
          <w:u w:val="single"/>
        </w:rPr>
        <w:t>Please Note</w:t>
      </w:r>
      <w:r w:rsidR="000125FF">
        <w:rPr>
          <w:u w:val="single"/>
        </w:rPr>
        <w:t xml:space="preserve">: </w:t>
      </w:r>
      <w:r w:rsidR="000125FF">
        <w:t xml:space="preserve"> Students will not be able to leave the auditorium between our Saturday matinee and evening performances.  The turnaround time will be quick.  Please pack a nutritious “dinner” for your student to eat.  </w:t>
      </w:r>
    </w:p>
    <w:p w:rsidR="000125FF" w:rsidRDefault="000125FF">
      <w:pPr>
        <w:pStyle w:val="point"/>
        <w:spacing w:after="0"/>
        <w:rPr>
          <w:b w:val="0"/>
          <w:szCs w:val="24"/>
        </w:rPr>
      </w:pPr>
    </w:p>
    <w:p w:rsidR="000125FF" w:rsidRDefault="000125FF">
      <w:pPr>
        <w:pStyle w:val="point"/>
      </w:pPr>
      <w:r>
        <w:t>VII.</w:t>
      </w:r>
      <w:r>
        <w:tab/>
        <w:t>SECURITY POLICY</w:t>
      </w:r>
    </w:p>
    <w:p w:rsidR="000125FF" w:rsidRDefault="000125FF">
      <w:pPr>
        <w:pStyle w:val="set"/>
        <w:numPr>
          <w:ilvl w:val="0"/>
          <w:numId w:val="9"/>
        </w:numPr>
      </w:pPr>
      <w:r>
        <w:t>All volunteers are required to wear a yellow wrist band (provided by The Pointe).</w:t>
      </w:r>
    </w:p>
    <w:p w:rsidR="000125FF" w:rsidRDefault="000125FF" w:rsidP="006433B7">
      <w:pPr>
        <w:pStyle w:val="set"/>
        <w:numPr>
          <w:ilvl w:val="1"/>
          <w:numId w:val="9"/>
        </w:numPr>
        <w:tabs>
          <w:tab w:val="clear" w:pos="1800"/>
        </w:tabs>
        <w:ind w:left="1440"/>
      </w:pPr>
      <w:r>
        <w:t>Parents who are not volunteers are asked to escort their student to their dressing room, check them in,</w:t>
      </w:r>
      <w:r w:rsidR="00D96EB5">
        <w:t xml:space="preserve"> and proceed to the auditorium.</w:t>
      </w:r>
    </w:p>
    <w:p w:rsidR="00D96EB5" w:rsidRDefault="00D96EB5" w:rsidP="00D96EB5">
      <w:pPr>
        <w:pStyle w:val="set"/>
        <w:numPr>
          <w:ilvl w:val="1"/>
          <w:numId w:val="9"/>
        </w:numPr>
        <w:tabs>
          <w:tab w:val="clear" w:pos="1800"/>
        </w:tabs>
        <w:ind w:left="1440"/>
      </w:pPr>
      <w:r>
        <w:t>Only volunteer parents are allowed back stage during the concert (including pause).  Please abide by this rule; visits during the concert are very distracting and inappropriate.</w:t>
      </w:r>
    </w:p>
    <w:p w:rsidR="000125FF" w:rsidRDefault="000125FF">
      <w:pPr>
        <w:pStyle w:val="set"/>
        <w:pageBreakBefore/>
        <w:ind w:left="1440" w:firstLine="0"/>
      </w:pPr>
    </w:p>
    <w:p w:rsidR="000125FF" w:rsidRDefault="000125FF">
      <w:pPr>
        <w:pStyle w:val="point"/>
        <w:numPr>
          <w:ilvl w:val="0"/>
          <w:numId w:val="13"/>
        </w:numPr>
        <w:rPr>
          <w:b w:val="0"/>
        </w:rPr>
      </w:pPr>
      <w:r>
        <w:rPr>
          <w:b w:val="0"/>
        </w:rPr>
        <w:t>Each dancer will receive one red wrist band with their ticket order.</w:t>
      </w:r>
    </w:p>
    <w:p w:rsidR="000125FF" w:rsidRDefault="000125FF">
      <w:pPr>
        <w:pStyle w:val="point"/>
        <w:numPr>
          <w:ilvl w:val="0"/>
          <w:numId w:val="4"/>
        </w:numPr>
        <w:ind w:left="1440" w:hanging="360"/>
        <w:rPr>
          <w:b w:val="0"/>
        </w:rPr>
      </w:pPr>
      <w:r>
        <w:rPr>
          <w:b w:val="0"/>
        </w:rPr>
        <w:t xml:space="preserve">Each student’s mother is to pick up her daughter back stage </w:t>
      </w:r>
      <w:r>
        <w:rPr>
          <w:b w:val="0"/>
          <w:u w:val="single"/>
        </w:rPr>
        <w:t>immediately</w:t>
      </w:r>
      <w:r>
        <w:rPr>
          <w:b w:val="0"/>
        </w:rPr>
        <w:t xml:space="preserve"> following the dismissal of students from the stage.</w:t>
      </w:r>
    </w:p>
    <w:p w:rsidR="000125FF" w:rsidRDefault="000125FF">
      <w:pPr>
        <w:pStyle w:val="point"/>
        <w:numPr>
          <w:ilvl w:val="0"/>
          <w:numId w:val="4"/>
        </w:numPr>
        <w:ind w:left="1440" w:hanging="360"/>
        <w:rPr>
          <w:b w:val="0"/>
          <w:sz w:val="20"/>
        </w:rPr>
      </w:pPr>
      <w:r>
        <w:rPr>
          <w:b w:val="0"/>
        </w:rPr>
        <w:t>We are asking for every student’s mother to go backstage after our matinee performance to organize their dancer’s costume for evening show.</w:t>
      </w:r>
    </w:p>
    <w:p w:rsidR="002C29F5" w:rsidRDefault="002C29F5" w:rsidP="002C29F5">
      <w:pPr>
        <w:pStyle w:val="set"/>
      </w:pPr>
      <w:r>
        <w:t>C.</w:t>
      </w:r>
      <w:r>
        <w:tab/>
        <w:t>For the safety and modesty of our dancers, no cell phones or electronic</w:t>
      </w:r>
      <w:r w:rsidR="00C87B92">
        <w:t xml:space="preserve"> devices are allowed in the dressing rooms.  Pictures may be taken in the hallway only.</w:t>
      </w:r>
    </w:p>
    <w:p w:rsidR="002C29F5" w:rsidRDefault="002C29F5">
      <w:pPr>
        <w:pStyle w:val="point"/>
        <w:spacing w:after="0"/>
        <w:rPr>
          <w:b w:val="0"/>
          <w:sz w:val="20"/>
        </w:rPr>
      </w:pPr>
    </w:p>
    <w:p w:rsidR="000125FF" w:rsidRDefault="000125FF">
      <w:pPr>
        <w:pStyle w:val="point"/>
      </w:pPr>
      <w:r>
        <w:t>VIII.</w:t>
      </w:r>
      <w:r>
        <w:tab/>
        <w:t>DANCER APPRECIATION</w:t>
      </w:r>
    </w:p>
    <w:p w:rsidR="000125FF" w:rsidRDefault="000125FF">
      <w:pPr>
        <w:pStyle w:val="set"/>
      </w:pPr>
      <w:r>
        <w:t>A.</w:t>
      </w:r>
      <w:r>
        <w:tab/>
        <w:t>Show your support of your student and studio by:</w:t>
      </w:r>
    </w:p>
    <w:p w:rsidR="000125FF" w:rsidRDefault="000125FF">
      <w:pPr>
        <w:pStyle w:val="subset"/>
        <w:spacing w:after="0"/>
      </w:pPr>
      <w:r>
        <w:t>1.</w:t>
      </w:r>
      <w:r>
        <w:tab/>
        <w:t>Placing a corporate or personal ad in our program book.  Ad forms are available in this packet.  We appreciate your support as this offsets the many expenses of the concert.</w:t>
      </w:r>
    </w:p>
    <w:p w:rsidR="000125FF" w:rsidRDefault="00ED7FDC" w:rsidP="00ED7FDC">
      <w:pPr>
        <w:pStyle w:val="subset"/>
        <w:spacing w:after="0"/>
      </w:pPr>
      <w:r>
        <w:t xml:space="preserve">2. </w:t>
      </w:r>
      <w:r>
        <w:tab/>
        <w:t xml:space="preserve">On site flowers will be available by Petal Perfect for purchase on the day of the show.  </w:t>
      </w:r>
    </w:p>
    <w:p w:rsidR="00ED7FDC" w:rsidRPr="00ED7FDC" w:rsidRDefault="00ED7FDC" w:rsidP="00ED7FDC">
      <w:pPr>
        <w:pStyle w:val="subset"/>
        <w:spacing w:after="0"/>
      </w:pPr>
    </w:p>
    <w:p w:rsidR="000125FF" w:rsidRDefault="000125FF">
      <w:pPr>
        <w:pStyle w:val="point"/>
        <w:rPr>
          <w:sz w:val="20"/>
        </w:rPr>
      </w:pPr>
      <w:r>
        <w:t>IX.</w:t>
      </w:r>
      <w:r>
        <w:tab/>
        <w:t>CONCERT LOCATION / MAP (Varner Hall – Oakland University)</w:t>
      </w:r>
    </w:p>
    <w:p w:rsidR="000125FF" w:rsidRDefault="000125FF">
      <w:pPr>
        <w:pStyle w:val="BodyText"/>
        <w:ind w:left="1800"/>
        <w:rPr>
          <w:sz w:val="20"/>
        </w:rPr>
      </w:pPr>
      <w:r>
        <w:rPr>
          <w:sz w:val="20"/>
        </w:rPr>
        <w:t>Varner Hall – Oakland University</w:t>
      </w:r>
    </w:p>
    <w:p w:rsidR="000125FF" w:rsidRDefault="000125FF">
      <w:pPr>
        <w:pStyle w:val="BodyText"/>
        <w:ind w:left="1800"/>
        <w:rPr>
          <w:sz w:val="20"/>
        </w:rPr>
      </w:pPr>
      <w:r>
        <w:rPr>
          <w:sz w:val="20"/>
        </w:rPr>
        <w:t>2200 N. Squirrel Road</w:t>
      </w:r>
    </w:p>
    <w:p w:rsidR="000125FF" w:rsidRDefault="000125FF">
      <w:pPr>
        <w:pStyle w:val="BodyText"/>
        <w:ind w:left="1800"/>
        <w:rPr>
          <w:sz w:val="20"/>
        </w:rPr>
      </w:pPr>
      <w:r>
        <w:rPr>
          <w:sz w:val="20"/>
        </w:rPr>
        <w:t>Rochester, MI  48309-4401</w:t>
      </w:r>
    </w:p>
    <w:p w:rsidR="000125FF" w:rsidRDefault="000125FF">
      <w:pPr>
        <w:pStyle w:val="BodyText"/>
        <w:ind w:left="1800"/>
        <w:rPr>
          <w:rStyle w:val="apple-style-span"/>
          <w:rFonts w:ascii="Arial" w:hAnsi="Arial" w:cs="Arial"/>
          <w:color w:val="000000"/>
          <w:sz w:val="18"/>
          <w:szCs w:val="18"/>
        </w:rPr>
      </w:pPr>
      <w:r>
        <w:rPr>
          <w:sz w:val="20"/>
        </w:rPr>
        <w:t>(248) 370-2100</w:t>
      </w:r>
    </w:p>
    <w:p w:rsidR="000125FF" w:rsidRDefault="000125FF">
      <w:pPr>
        <w:pStyle w:val="point"/>
        <w:spacing w:before="120" w:after="0"/>
        <w:ind w:left="0" w:firstLine="0"/>
        <w:rPr>
          <w:rStyle w:val="apple-style-span"/>
          <w:rFonts w:ascii="Arial" w:hAnsi="Arial" w:cs="Arial"/>
          <w:color w:val="000000"/>
          <w:sz w:val="18"/>
          <w:szCs w:val="18"/>
        </w:rPr>
      </w:pPr>
      <w:r>
        <w:rPr>
          <w:rStyle w:val="apple-style-span"/>
          <w:rFonts w:ascii="Arial" w:hAnsi="Arial" w:cs="Arial"/>
          <w:color w:val="000000"/>
          <w:sz w:val="18"/>
          <w:szCs w:val="18"/>
        </w:rPr>
        <w:t>Directions</w:t>
      </w:r>
    </w:p>
    <w:p w:rsidR="000125FF" w:rsidRDefault="000125FF">
      <w:pPr>
        <w:pStyle w:val="point"/>
        <w:spacing w:before="120"/>
        <w:ind w:left="0" w:firstLine="0"/>
        <w:rPr>
          <w:sz w:val="20"/>
        </w:rPr>
      </w:pPr>
      <w:r>
        <w:rPr>
          <w:rStyle w:val="apple-style-span"/>
          <w:rFonts w:ascii="Arial" w:hAnsi="Arial" w:cs="Arial"/>
          <w:color w:val="000000"/>
          <w:sz w:val="18"/>
          <w:szCs w:val="18"/>
        </w:rPr>
        <w:t>Take I-75 to exit 79 and go east on University Drive to the main entrance of campus.</w:t>
      </w:r>
      <w:r w:rsidR="0024191F">
        <w:rPr>
          <w:rStyle w:val="apple-style-span"/>
          <w:rFonts w:ascii="Arial" w:hAnsi="Arial" w:cs="Arial"/>
          <w:color w:val="000000"/>
          <w:sz w:val="18"/>
          <w:szCs w:val="18"/>
        </w:rPr>
        <w:t xml:space="preserve"> </w:t>
      </w:r>
      <w:r>
        <w:rPr>
          <w:rStyle w:val="apple-style-span"/>
          <w:rFonts w:ascii="Arial" w:hAnsi="Arial" w:cs="Arial"/>
          <w:color w:val="000000"/>
          <w:sz w:val="18"/>
          <w:szCs w:val="18"/>
        </w:rPr>
        <w:t>Or, take M-59 to the Squirrel Road exit and go north to the main entrance of campus at the corner of University Drive.</w:t>
      </w:r>
      <w:r w:rsidR="0024191F">
        <w:rPr>
          <w:rStyle w:val="apple-style-span"/>
          <w:rFonts w:ascii="Arial" w:hAnsi="Arial" w:cs="Arial"/>
          <w:color w:val="000000"/>
          <w:sz w:val="18"/>
          <w:szCs w:val="18"/>
        </w:rPr>
        <w:t xml:space="preserve">  Varner Hall </w:t>
      </w:r>
      <w:r>
        <w:rPr>
          <w:rStyle w:val="apple-style-span"/>
          <w:rFonts w:ascii="Arial" w:hAnsi="Arial" w:cs="Arial"/>
          <w:color w:val="000000"/>
          <w:sz w:val="18"/>
          <w:szCs w:val="18"/>
        </w:rPr>
        <w:t>is located on Pioneer Drive in the southwest quadrant of campus</w:t>
      </w:r>
    </w:p>
    <w:tbl>
      <w:tblPr>
        <w:tblW w:w="0" w:type="auto"/>
        <w:jc w:val="center"/>
        <w:tblLook w:val="04A0" w:firstRow="1" w:lastRow="0" w:firstColumn="1" w:lastColumn="0" w:noHBand="0" w:noVBand="1"/>
      </w:tblPr>
      <w:tblGrid>
        <w:gridCol w:w="8379"/>
      </w:tblGrid>
      <w:tr w:rsidR="0027138A" w:rsidRPr="000125FF" w:rsidTr="000125FF">
        <w:trPr>
          <w:jc w:val="center"/>
        </w:trPr>
        <w:tc>
          <w:tcPr>
            <w:tcW w:w="8379" w:type="dxa"/>
            <w:shd w:val="clear" w:color="auto" w:fill="auto"/>
            <w:vAlign w:val="center"/>
          </w:tcPr>
          <w:p w:rsidR="0027138A" w:rsidRDefault="007A681E" w:rsidP="000125FF">
            <w:pPr>
              <w:pStyle w:val="BodyText"/>
              <w:tabs>
                <w:tab w:val="left" w:pos="4320"/>
              </w:tabs>
            </w:pPr>
            <w:r>
              <w:rPr>
                <w:noProof/>
                <w:sz w:val="20"/>
                <w:lang w:eastAsia="en-US"/>
              </w:rPr>
              <w:drawing>
                <wp:inline distT="0" distB="0" distL="0" distR="0">
                  <wp:extent cx="48387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457200"/>
                          </a:xfrm>
                          <a:prstGeom prst="rect">
                            <a:avLst/>
                          </a:prstGeom>
                          <a:solidFill>
                            <a:srgbClr val="FFFFFF"/>
                          </a:solidFill>
                          <a:ln>
                            <a:noFill/>
                          </a:ln>
                        </pic:spPr>
                      </pic:pic>
                    </a:graphicData>
                  </a:graphic>
                </wp:inline>
              </w:drawing>
            </w:r>
          </w:p>
          <w:p w:rsidR="0027138A" w:rsidRDefault="007A681E" w:rsidP="000125FF">
            <w:pPr>
              <w:pStyle w:val="BodyText"/>
              <w:tabs>
                <w:tab w:val="left" w:pos="4320"/>
              </w:tabs>
            </w:pPr>
            <w:r>
              <w:rPr>
                <w:noProof/>
                <w:sz w:val="20"/>
                <w:lang w:eastAsia="en-US"/>
              </w:rPr>
              <w:drawing>
                <wp:inline distT="0" distB="0" distL="0" distR="0">
                  <wp:extent cx="48387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457200"/>
                          </a:xfrm>
                          <a:prstGeom prst="rect">
                            <a:avLst/>
                          </a:prstGeom>
                          <a:solidFill>
                            <a:srgbClr val="FFFFFF"/>
                          </a:solidFill>
                          <a:ln>
                            <a:noFill/>
                          </a:ln>
                        </pic:spPr>
                      </pic:pic>
                    </a:graphicData>
                  </a:graphic>
                </wp:inline>
              </w:drawing>
            </w:r>
          </w:p>
          <w:p w:rsidR="0027138A" w:rsidRDefault="007A681E" w:rsidP="000125FF">
            <w:pPr>
              <w:pStyle w:val="BodyText"/>
              <w:tabs>
                <w:tab w:val="left" w:pos="4320"/>
              </w:tabs>
            </w:pPr>
            <w:r>
              <w:rPr>
                <w:noProof/>
                <w:sz w:val="20"/>
                <w:lang w:eastAsia="en-US"/>
              </w:rPr>
              <w:drawing>
                <wp:inline distT="0" distB="0" distL="0" distR="0">
                  <wp:extent cx="4838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457200"/>
                          </a:xfrm>
                          <a:prstGeom prst="rect">
                            <a:avLst/>
                          </a:prstGeom>
                          <a:solidFill>
                            <a:srgbClr val="FFFFFF"/>
                          </a:solidFill>
                          <a:ln>
                            <a:noFill/>
                          </a:ln>
                        </pic:spPr>
                      </pic:pic>
                    </a:graphicData>
                  </a:graphic>
                </wp:inline>
              </w:drawing>
            </w:r>
          </w:p>
          <w:p w:rsidR="0027138A" w:rsidRDefault="007A681E" w:rsidP="000125FF">
            <w:pPr>
              <w:pStyle w:val="BodyText"/>
              <w:tabs>
                <w:tab w:val="left" w:pos="4320"/>
              </w:tabs>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1308735</wp:posOffset>
                      </wp:positionH>
                      <wp:positionV relativeFrom="paragraph">
                        <wp:posOffset>426085</wp:posOffset>
                      </wp:positionV>
                      <wp:extent cx="342900" cy="80010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800100"/>
                              </a:xfrm>
                              <a:prstGeom prst="line">
                                <a:avLst/>
                              </a:prstGeom>
                              <a:noFill/>
                              <a:ln w="63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CFFD2"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33.55pt" to="130.0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" strokeweight="1.76mm">
                      <v:stroke endarrow="block" joinstyle="miter" endcap="square"/>
                    </v:line>
                  </w:pict>
                </mc:Fallback>
              </mc:AlternateContent>
            </w:r>
            <w:r>
              <w:rPr>
                <w:noProof/>
                <w:sz w:val="20"/>
                <w:lang w:eastAsia="en-US"/>
              </w:rPr>
              <w:drawing>
                <wp:inline distT="0" distB="0" distL="0" distR="0">
                  <wp:extent cx="48387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457200"/>
                          </a:xfrm>
                          <a:prstGeom prst="rect">
                            <a:avLst/>
                          </a:prstGeom>
                          <a:solidFill>
                            <a:srgbClr val="FFFFFF"/>
                          </a:solidFill>
                          <a:ln>
                            <a:noFill/>
                          </a:ln>
                        </pic:spPr>
                      </pic:pic>
                    </a:graphicData>
                  </a:graphic>
                </wp:inline>
              </w:drawing>
            </w:r>
          </w:p>
          <w:p w:rsidR="0027138A" w:rsidRDefault="007A681E" w:rsidP="000125FF">
            <w:pPr>
              <w:pStyle w:val="BodyText"/>
              <w:tabs>
                <w:tab w:val="left" w:pos="4320"/>
              </w:tabs>
            </w:pPr>
            <w:r>
              <w:rPr>
                <w:noProof/>
                <w:sz w:val="20"/>
                <w:lang w:eastAsia="en-US"/>
              </w:rPr>
              <w:drawing>
                <wp:inline distT="0" distB="0" distL="0" distR="0">
                  <wp:extent cx="48387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457200"/>
                          </a:xfrm>
                          <a:prstGeom prst="rect">
                            <a:avLst/>
                          </a:prstGeom>
                          <a:solidFill>
                            <a:srgbClr val="FFFFFF"/>
                          </a:solidFill>
                          <a:ln>
                            <a:noFill/>
                          </a:ln>
                        </pic:spPr>
                      </pic:pic>
                    </a:graphicData>
                  </a:graphic>
                </wp:inline>
              </w:drawing>
            </w:r>
          </w:p>
          <w:p w:rsidR="0027138A" w:rsidRDefault="007A681E" w:rsidP="000125FF">
            <w:pPr>
              <w:pStyle w:val="BodyText"/>
              <w:tabs>
                <w:tab w:val="left" w:pos="4320"/>
              </w:tabs>
            </w:pPr>
            <w:r>
              <w:rPr>
                <w:noProof/>
                <w:lang w:eastAsia="en-US"/>
              </w:rPr>
              <mc:AlternateContent>
                <mc:Choice Requires="wps">
                  <w:drawing>
                    <wp:anchor distT="0" distB="0" distL="114935" distR="114935" simplePos="0" relativeHeight="251658240" behindDoc="0" locked="0" layoutInCell="1" allowOverlap="1">
                      <wp:simplePos x="0" y="0"/>
                      <wp:positionH relativeFrom="column">
                        <wp:posOffset>735965</wp:posOffset>
                      </wp:positionH>
                      <wp:positionV relativeFrom="paragraph">
                        <wp:posOffset>162560</wp:posOffset>
                      </wp:positionV>
                      <wp:extent cx="1254760" cy="34036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340360"/>
                              </a:xfrm>
                              <a:prstGeom prst="rect">
                                <a:avLst/>
                              </a:prstGeom>
                              <a:solidFill>
                                <a:srgbClr val="FFFFFF"/>
                              </a:solidFill>
                              <a:ln w="6350">
                                <a:solidFill>
                                  <a:srgbClr val="000000"/>
                                </a:solidFill>
                                <a:miter lim="800000"/>
                                <a:headEnd/>
                                <a:tailEnd/>
                              </a:ln>
                            </wps:spPr>
                            <wps:txbx>
                              <w:txbxContent>
                                <w:p w:rsidR="0027138A" w:rsidRDefault="0027138A" w:rsidP="0027138A">
                                  <w:r>
                                    <w:rPr>
                                      <w:rFonts w:ascii="Lucida Handwriting" w:hAnsi="Lucida Handwriting" w:cs="Lucida Handwriting"/>
                                      <w:b/>
                                    </w:rPr>
                                    <w:t>Varner Hall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95pt;margin-top:12.8pt;width:98.8pt;height:26.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26cKA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" strokeweight=".5pt">
                      <v:textbox inset="7.45pt,3.85pt,7.45pt,3.85pt">
                        <w:txbxContent>
                          <w:p w:rsidR="0027138A" w:rsidRDefault="0027138A" w:rsidP="0027138A">
                            <w:r>
                              <w:rPr>
                                <w:rFonts w:ascii="Lucida Handwriting" w:hAnsi="Lucida Handwriting" w:cs="Lucida Handwriting"/>
                                <w:b/>
                              </w:rPr>
                              <w:t>Varner Hall</w:t>
                            </w:r>
                          </w:p>
                        </w:txbxContent>
                      </v:textbox>
                    </v:shape>
                  </w:pict>
                </mc:Fallback>
              </mc:AlternateContent>
            </w:r>
            <w:r>
              <w:rPr>
                <w:noProof/>
                <w:sz w:val="20"/>
                <w:lang w:eastAsia="en-US"/>
              </w:rPr>
              <w:drawing>
                <wp:inline distT="0" distB="0" distL="0" distR="0">
                  <wp:extent cx="483870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0" cy="457200"/>
                          </a:xfrm>
                          <a:prstGeom prst="rect">
                            <a:avLst/>
                          </a:prstGeom>
                          <a:solidFill>
                            <a:srgbClr val="FFFFFF"/>
                          </a:solidFill>
                          <a:ln>
                            <a:noFill/>
                          </a:ln>
                        </pic:spPr>
                      </pic:pic>
                    </a:graphicData>
                  </a:graphic>
                </wp:inline>
              </w:drawing>
            </w:r>
          </w:p>
          <w:p w:rsidR="0027138A" w:rsidRPr="000125FF" w:rsidRDefault="007A681E" w:rsidP="0027138A">
            <w:pPr>
              <w:pStyle w:val="BodyText"/>
              <w:rPr>
                <w:sz w:val="20"/>
              </w:rPr>
            </w:pPr>
            <w:r>
              <w:rPr>
                <w:noProof/>
                <w:sz w:val="20"/>
                <w:lang w:eastAsia="en-US"/>
              </w:rPr>
              <w:drawing>
                <wp:inline distT="0" distB="0" distL="0" distR="0">
                  <wp:extent cx="4848225"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457200"/>
                          </a:xfrm>
                          <a:prstGeom prst="rect">
                            <a:avLst/>
                          </a:prstGeom>
                          <a:solidFill>
                            <a:srgbClr val="FFFFFF"/>
                          </a:solidFill>
                          <a:ln>
                            <a:noFill/>
                          </a:ln>
                        </pic:spPr>
                      </pic:pic>
                    </a:graphicData>
                  </a:graphic>
                </wp:inline>
              </w:drawing>
            </w:r>
          </w:p>
          <w:p w:rsidR="0027138A" w:rsidRPr="000125FF" w:rsidRDefault="0027138A" w:rsidP="000125FF">
            <w:pPr>
              <w:pStyle w:val="BodyText"/>
              <w:jc w:val="center"/>
              <w:rPr>
                <w:sz w:val="20"/>
              </w:rPr>
            </w:pPr>
          </w:p>
        </w:tc>
      </w:tr>
    </w:tbl>
    <w:p w:rsidR="000125FF" w:rsidRDefault="000125FF">
      <w:pPr>
        <w:pStyle w:val="BodyText"/>
        <w:pageBreakBefore/>
        <w:rPr>
          <w:sz w:val="20"/>
        </w:rPr>
      </w:pPr>
    </w:p>
    <w:p w:rsidR="000125FF" w:rsidRDefault="003B1E3F" w:rsidP="003B1E3F">
      <w:pPr>
        <w:pStyle w:val="point"/>
      </w:pPr>
      <w:r>
        <w:t>X.</w:t>
      </w:r>
      <w:r>
        <w:tab/>
      </w:r>
      <w:r w:rsidR="000125FF">
        <w:t>ADDENDUM</w:t>
      </w:r>
    </w:p>
    <w:p w:rsidR="000125FF" w:rsidRDefault="000125FF">
      <w:pPr>
        <w:ind w:left="1080" w:hanging="360"/>
        <w:rPr>
          <w:szCs w:val="24"/>
        </w:rPr>
      </w:pPr>
      <w:r>
        <w:t>A.</w:t>
      </w:r>
      <w:r>
        <w:tab/>
        <w:t>Parents – it is your responsibility to know if your student has a quick change.  A quick change is one or two dances in between.</w:t>
      </w:r>
    </w:p>
    <w:p w:rsidR="000125FF" w:rsidRDefault="000125FF">
      <w:pPr>
        <w:ind w:left="360" w:hanging="360"/>
        <w:rPr>
          <w:szCs w:val="24"/>
        </w:rPr>
      </w:pPr>
    </w:p>
    <w:p w:rsidR="000125FF" w:rsidRDefault="000125FF">
      <w:pPr>
        <w:ind w:left="1080" w:hanging="360"/>
        <w:rPr>
          <w:szCs w:val="24"/>
        </w:rPr>
      </w:pPr>
      <w:r>
        <w:t>B.</w:t>
      </w:r>
      <w:r>
        <w:tab/>
        <w:t>Students with a Quick Change(s) Guidelines</w:t>
      </w:r>
    </w:p>
    <w:p w:rsidR="000125FF" w:rsidRDefault="000125FF">
      <w:pPr>
        <w:numPr>
          <w:ilvl w:val="0"/>
          <w:numId w:val="2"/>
        </w:numPr>
        <w:ind w:left="1440"/>
        <w:rPr>
          <w:b/>
          <w:szCs w:val="24"/>
        </w:rPr>
      </w:pPr>
      <w:r>
        <w:rPr>
          <w:szCs w:val="24"/>
        </w:rPr>
        <w:t>Bring costume, tights, shoes, hair pieces, etc. to Quick Change before dress rehearsal and before each concert.</w:t>
      </w:r>
    </w:p>
    <w:p w:rsidR="000125FF" w:rsidRDefault="000125FF">
      <w:pPr>
        <w:numPr>
          <w:ilvl w:val="0"/>
          <w:numId w:val="2"/>
        </w:numPr>
        <w:ind w:left="1440"/>
        <w:rPr>
          <w:b/>
          <w:szCs w:val="24"/>
        </w:rPr>
      </w:pPr>
      <w:r>
        <w:rPr>
          <w:b/>
          <w:szCs w:val="24"/>
        </w:rPr>
        <w:t>Costume must be in a clear garment bag with everything labeled with name</w:t>
      </w:r>
      <w:r>
        <w:rPr>
          <w:szCs w:val="24"/>
        </w:rPr>
        <w:t>.</w:t>
      </w:r>
    </w:p>
    <w:p w:rsidR="000125FF" w:rsidRDefault="000125FF">
      <w:pPr>
        <w:numPr>
          <w:ilvl w:val="0"/>
          <w:numId w:val="2"/>
        </w:numPr>
        <w:ind w:left="1440"/>
        <w:rPr>
          <w:szCs w:val="24"/>
        </w:rPr>
      </w:pPr>
      <w:r>
        <w:rPr>
          <w:b/>
          <w:szCs w:val="24"/>
        </w:rPr>
        <w:t>Please provide your own safety pins, hair pins, hair spray, etc. for your quick change!</w:t>
      </w:r>
    </w:p>
    <w:p w:rsidR="000125FF" w:rsidRDefault="000125FF">
      <w:pPr>
        <w:numPr>
          <w:ilvl w:val="0"/>
          <w:numId w:val="2"/>
        </w:numPr>
        <w:ind w:left="1440"/>
        <w:rPr>
          <w:szCs w:val="24"/>
        </w:rPr>
      </w:pPr>
      <w:r>
        <w:rPr>
          <w:szCs w:val="24"/>
        </w:rPr>
        <w:t>Please pick up costume at end of rehearsal and after each performance.</w:t>
      </w:r>
    </w:p>
    <w:p w:rsidR="000125FF" w:rsidRDefault="000125FF">
      <w:pPr>
        <w:numPr>
          <w:ilvl w:val="0"/>
          <w:numId w:val="2"/>
        </w:numPr>
        <w:ind w:left="1440"/>
        <w:rPr>
          <w:szCs w:val="24"/>
        </w:rPr>
      </w:pPr>
      <w:r>
        <w:rPr>
          <w:szCs w:val="24"/>
        </w:rPr>
        <w:t>Be calm, relaxed and polite.  Our Quick Change moms are experts</w:t>
      </w:r>
      <w:r>
        <w:rPr>
          <w:b/>
        </w:rPr>
        <w:t xml:space="preserve">! </w:t>
      </w:r>
      <w:r>
        <w:rPr>
          <w:sz w:val="28"/>
        </w:rPr>
        <w:t xml:space="preserve"> </w:t>
      </w:r>
      <w:r>
        <w:rPr>
          <w:rFonts w:ascii="Wingdings" w:hAnsi="Wingdings" w:cs="Wingdings"/>
          <w:sz w:val="28"/>
        </w:rPr>
        <w:t></w:t>
      </w:r>
      <w:r>
        <w:rPr>
          <w:szCs w:val="24"/>
        </w:rPr>
        <w:t>.</w:t>
      </w:r>
    </w:p>
    <w:p w:rsidR="000125FF" w:rsidRDefault="000125FF">
      <w:pPr>
        <w:rPr>
          <w:szCs w:val="24"/>
        </w:rPr>
      </w:pPr>
    </w:p>
    <w:p w:rsidR="000125FF" w:rsidRDefault="00840871">
      <w:pPr>
        <w:numPr>
          <w:ilvl w:val="0"/>
          <w:numId w:val="13"/>
        </w:numPr>
        <w:ind w:left="1080" w:hanging="360"/>
        <w:rPr>
          <w:szCs w:val="24"/>
        </w:rPr>
      </w:pPr>
      <w:r>
        <w:rPr>
          <w:szCs w:val="24"/>
        </w:rPr>
        <w:t xml:space="preserve">Volunteers – </w:t>
      </w:r>
      <w:r w:rsidR="000125FF">
        <w:rPr>
          <w:szCs w:val="24"/>
        </w:rPr>
        <w:t>Volunteers are allowed into the auditorium during the performance to watch their student dance.  You must enter before dance starts from the top of stairs and make sure your position is covered while you are gone.</w:t>
      </w:r>
    </w:p>
    <w:p w:rsidR="000125FF" w:rsidRDefault="000125FF">
      <w:pPr>
        <w:ind w:left="1080"/>
        <w:jc w:val="both"/>
        <w:rPr>
          <w:szCs w:val="24"/>
        </w:rPr>
      </w:pPr>
    </w:p>
    <w:p w:rsidR="000125FF" w:rsidRDefault="000125FF">
      <w:pPr>
        <w:numPr>
          <w:ilvl w:val="0"/>
          <w:numId w:val="13"/>
        </w:numPr>
        <w:ind w:left="1080" w:hanging="360"/>
        <w:rPr>
          <w:szCs w:val="24"/>
        </w:rPr>
      </w:pPr>
      <w:r>
        <w:rPr>
          <w:szCs w:val="24"/>
        </w:rPr>
        <w:t xml:space="preserve">Tickets – you have pre-paid for </w:t>
      </w:r>
      <w:r w:rsidR="00ED7FDC">
        <w:rPr>
          <w:szCs w:val="24"/>
        </w:rPr>
        <w:t xml:space="preserve">3 </w:t>
      </w:r>
      <w:r>
        <w:rPr>
          <w:szCs w:val="24"/>
        </w:rPr>
        <w:t>tickets per performance.  They are not interchangeable</w:t>
      </w:r>
      <w:r w:rsidR="00ED7FDC">
        <w:rPr>
          <w:szCs w:val="24"/>
        </w:rPr>
        <w:t xml:space="preserve"> or refundable</w:t>
      </w:r>
      <w:r>
        <w:rPr>
          <w:szCs w:val="24"/>
        </w:rPr>
        <w:t>!  If you want additional tickets, please purchase them during open ticket sales on A</w:t>
      </w:r>
      <w:r w:rsidR="00840871">
        <w:rPr>
          <w:szCs w:val="24"/>
        </w:rPr>
        <w:t>pril 1</w:t>
      </w:r>
      <w:r w:rsidR="00ED7FDC">
        <w:rPr>
          <w:szCs w:val="24"/>
        </w:rPr>
        <w:t>5-29</w:t>
      </w:r>
      <w:r>
        <w:rPr>
          <w:szCs w:val="24"/>
        </w:rPr>
        <w:t xml:space="preserve">.  </w:t>
      </w:r>
      <w:r w:rsidR="001523D3">
        <w:rPr>
          <w:szCs w:val="24"/>
        </w:rPr>
        <w:t xml:space="preserve">Please purchase your extra tickets during this time.  We cannot guarantee there will be any tickets left to sell at the door.  We have sold out our shows in the past.  </w:t>
      </w:r>
      <w:r>
        <w:rPr>
          <w:szCs w:val="24"/>
        </w:rPr>
        <w:t>At least one parent must be present for the entire performance for each show.</w:t>
      </w:r>
    </w:p>
    <w:p w:rsidR="006158A5" w:rsidRDefault="006158A5" w:rsidP="006158A5">
      <w:pPr>
        <w:pStyle w:val="ListParagraph"/>
        <w:rPr>
          <w:szCs w:val="24"/>
        </w:rPr>
      </w:pPr>
    </w:p>
    <w:p w:rsidR="006158A5" w:rsidRDefault="006158A5">
      <w:pPr>
        <w:numPr>
          <w:ilvl w:val="0"/>
          <w:numId w:val="13"/>
        </w:numPr>
        <w:ind w:left="1080" w:hanging="360"/>
        <w:rPr>
          <w:szCs w:val="24"/>
        </w:rPr>
      </w:pPr>
      <w:r>
        <w:rPr>
          <w:szCs w:val="24"/>
        </w:rPr>
        <w:t xml:space="preserve">Head moms of Levels (1 per level) can watch dances from backstage. All other volunteer dressing room moms must watch dance from the back of the auditorium. </w:t>
      </w:r>
    </w:p>
    <w:p w:rsidR="000125FF" w:rsidRDefault="000125FF">
      <w:pPr>
        <w:ind w:left="1080" w:hanging="360"/>
        <w:rPr>
          <w:szCs w:val="24"/>
        </w:rPr>
      </w:pPr>
    </w:p>
    <w:p w:rsidR="000125FF" w:rsidRDefault="000125FF">
      <w:pPr>
        <w:numPr>
          <w:ilvl w:val="0"/>
          <w:numId w:val="13"/>
        </w:numPr>
        <w:ind w:left="1080" w:hanging="360"/>
        <w:rPr>
          <w:szCs w:val="24"/>
        </w:rPr>
      </w:pPr>
      <w:r>
        <w:rPr>
          <w:szCs w:val="24"/>
        </w:rPr>
        <w:t>MAKE-UP</w:t>
      </w:r>
    </w:p>
    <w:p w:rsidR="000125FF" w:rsidRDefault="000125FF">
      <w:pPr>
        <w:ind w:left="1080" w:hanging="360"/>
        <w:rPr>
          <w:szCs w:val="24"/>
        </w:rPr>
      </w:pPr>
    </w:p>
    <w:p w:rsidR="000125FF" w:rsidRDefault="00840871">
      <w:pPr>
        <w:ind w:left="1080" w:hanging="360"/>
        <w:rPr>
          <w:szCs w:val="24"/>
        </w:rPr>
      </w:pPr>
      <w:r>
        <w:rPr>
          <w:szCs w:val="24"/>
        </w:rPr>
        <w:t xml:space="preserve">Levels I, II, III – </w:t>
      </w:r>
      <w:r w:rsidR="000125FF">
        <w:rPr>
          <w:szCs w:val="24"/>
        </w:rPr>
        <w:t>Please put light make-up on your student.</w:t>
      </w:r>
    </w:p>
    <w:p w:rsidR="002A3A9A" w:rsidRDefault="002A3A9A">
      <w:pPr>
        <w:ind w:left="1080" w:hanging="360"/>
        <w:rPr>
          <w:szCs w:val="24"/>
        </w:rPr>
      </w:pPr>
    </w:p>
    <w:p w:rsidR="000125FF" w:rsidRDefault="000125FF" w:rsidP="002A3A9A">
      <w:pPr>
        <w:tabs>
          <w:tab w:val="left" w:pos="4320"/>
        </w:tabs>
        <w:ind w:left="1080" w:hanging="360"/>
        <w:rPr>
          <w:szCs w:val="24"/>
        </w:rPr>
      </w:pPr>
      <w:r>
        <w:rPr>
          <w:szCs w:val="24"/>
        </w:rPr>
        <w:tab/>
        <w:t>-Use brown tones for eye, mascara, pink blush, and pink lipstick</w:t>
      </w:r>
    </w:p>
    <w:p w:rsidR="000125FF" w:rsidRDefault="000125FF">
      <w:pPr>
        <w:ind w:left="1080" w:hanging="360"/>
        <w:rPr>
          <w:szCs w:val="24"/>
        </w:rPr>
      </w:pPr>
    </w:p>
    <w:p w:rsidR="000125FF" w:rsidRDefault="000125FF">
      <w:pPr>
        <w:ind w:left="1080" w:hanging="360"/>
        <w:rPr>
          <w:szCs w:val="24"/>
        </w:rPr>
      </w:pPr>
      <w:r>
        <w:rPr>
          <w:szCs w:val="24"/>
        </w:rPr>
        <w:t>Levels IV, V, VI – You need:</w:t>
      </w:r>
    </w:p>
    <w:p w:rsidR="002A3A9A" w:rsidRDefault="002A3A9A">
      <w:pPr>
        <w:ind w:left="1080" w:hanging="360"/>
        <w:rPr>
          <w:szCs w:val="24"/>
        </w:rPr>
      </w:pPr>
    </w:p>
    <w:p w:rsidR="000125FF" w:rsidRDefault="000125FF" w:rsidP="002A3A9A">
      <w:pPr>
        <w:tabs>
          <w:tab w:val="left" w:pos="4230"/>
        </w:tabs>
        <w:ind w:left="1080" w:hanging="360"/>
        <w:rPr>
          <w:szCs w:val="24"/>
        </w:rPr>
      </w:pPr>
      <w:r>
        <w:rPr>
          <w:szCs w:val="24"/>
        </w:rPr>
        <w:tab/>
        <w:t>-Foundation</w:t>
      </w:r>
    </w:p>
    <w:p w:rsidR="000125FF" w:rsidRDefault="000125FF" w:rsidP="002A3A9A">
      <w:pPr>
        <w:tabs>
          <w:tab w:val="left" w:pos="4230"/>
        </w:tabs>
        <w:ind w:left="1080" w:hanging="360"/>
        <w:rPr>
          <w:szCs w:val="24"/>
        </w:rPr>
      </w:pPr>
      <w:r>
        <w:rPr>
          <w:szCs w:val="24"/>
        </w:rPr>
        <w:tab/>
        <w:t>-Powder</w:t>
      </w:r>
    </w:p>
    <w:p w:rsidR="000125FF" w:rsidRDefault="000125FF" w:rsidP="002A3A9A">
      <w:pPr>
        <w:tabs>
          <w:tab w:val="left" w:pos="4230"/>
        </w:tabs>
        <w:ind w:left="1080" w:hanging="360"/>
        <w:rPr>
          <w:szCs w:val="24"/>
        </w:rPr>
      </w:pPr>
      <w:r>
        <w:rPr>
          <w:szCs w:val="24"/>
        </w:rPr>
        <w:tab/>
        <w:t>-Mascara</w:t>
      </w:r>
    </w:p>
    <w:p w:rsidR="000125FF" w:rsidRDefault="000125FF" w:rsidP="002A3A9A">
      <w:pPr>
        <w:tabs>
          <w:tab w:val="left" w:pos="4230"/>
        </w:tabs>
        <w:ind w:left="1080" w:hanging="360"/>
        <w:rPr>
          <w:szCs w:val="24"/>
        </w:rPr>
      </w:pPr>
      <w:r>
        <w:rPr>
          <w:szCs w:val="24"/>
        </w:rPr>
        <w:tab/>
        <w:t>-Eye liner (black)</w:t>
      </w:r>
    </w:p>
    <w:p w:rsidR="000125FF" w:rsidRDefault="000125FF" w:rsidP="002A3A9A">
      <w:pPr>
        <w:tabs>
          <w:tab w:val="left" w:pos="4230"/>
        </w:tabs>
        <w:ind w:left="1080" w:hanging="360"/>
        <w:rPr>
          <w:szCs w:val="24"/>
        </w:rPr>
      </w:pPr>
      <w:r>
        <w:rPr>
          <w:szCs w:val="24"/>
        </w:rPr>
        <w:tab/>
        <w:t>-False eye lashes (no rhinestones)</w:t>
      </w:r>
    </w:p>
    <w:p w:rsidR="000125FF" w:rsidRDefault="000125FF" w:rsidP="002A3A9A">
      <w:pPr>
        <w:tabs>
          <w:tab w:val="left" w:pos="4230"/>
        </w:tabs>
        <w:ind w:left="1080" w:hanging="360"/>
        <w:rPr>
          <w:szCs w:val="24"/>
        </w:rPr>
      </w:pPr>
      <w:r>
        <w:rPr>
          <w:szCs w:val="24"/>
        </w:rPr>
        <w:tab/>
        <w:t>-Eye Shadow in Brown tones</w:t>
      </w:r>
    </w:p>
    <w:p w:rsidR="000125FF" w:rsidRDefault="000125FF" w:rsidP="002A3A9A">
      <w:pPr>
        <w:tabs>
          <w:tab w:val="left" w:pos="4230"/>
        </w:tabs>
        <w:ind w:left="1080" w:hanging="360"/>
        <w:rPr>
          <w:szCs w:val="24"/>
        </w:rPr>
      </w:pPr>
      <w:r>
        <w:rPr>
          <w:szCs w:val="24"/>
        </w:rPr>
        <w:tab/>
        <w:t>-Pink blush</w:t>
      </w:r>
    </w:p>
    <w:p w:rsidR="000125FF" w:rsidRDefault="000125FF" w:rsidP="002A3A9A">
      <w:pPr>
        <w:tabs>
          <w:tab w:val="left" w:pos="4230"/>
        </w:tabs>
        <w:ind w:left="1080" w:hanging="360"/>
      </w:pPr>
      <w:r>
        <w:rPr>
          <w:szCs w:val="24"/>
        </w:rPr>
        <w:tab/>
        <w:t xml:space="preserve">-M.A.C. </w:t>
      </w:r>
      <w:r w:rsidR="001523D3">
        <w:rPr>
          <w:szCs w:val="24"/>
        </w:rPr>
        <w:t>Russian Red</w:t>
      </w:r>
      <w:r>
        <w:rPr>
          <w:szCs w:val="24"/>
        </w:rPr>
        <w:t xml:space="preserve"> Lipstick</w:t>
      </w:r>
    </w:p>
    <w:p w:rsidR="000125FF" w:rsidRDefault="000125FF">
      <w:pPr>
        <w:tabs>
          <w:tab w:val="left" w:pos="1764"/>
          <w:tab w:val="right" w:pos="5004"/>
          <w:tab w:val="right" w:pos="5566"/>
        </w:tabs>
      </w:pPr>
    </w:p>
    <w:sectPr w:rsidR="000125FF">
      <w:headerReference w:type="default" r:id="rId15"/>
      <w:pgSz w:w="12240" w:h="15840"/>
      <w:pgMar w:top="488" w:right="1080" w:bottom="776" w:left="1080" w:header="432"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E45" w:rsidRDefault="006D6E45">
      <w:r>
        <w:separator/>
      </w:r>
    </w:p>
  </w:endnote>
  <w:endnote w:type="continuationSeparator" w:id="0">
    <w:p w:rsidR="006D6E45" w:rsidRDefault="006D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00000287" w:usb1="080E0000" w:usb2="00000010" w:usb3="00000000" w:csb0="0004001F" w:csb1="00000000"/>
  </w:font>
  <w:font w:name="Mangal">
    <w:altName w:val="Calibri"/>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E45" w:rsidRDefault="006D6E45">
      <w:r>
        <w:separator/>
      </w:r>
    </w:p>
  </w:footnote>
  <w:footnote w:type="continuationSeparator" w:id="0">
    <w:p w:rsidR="006D6E45" w:rsidRDefault="006D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FF" w:rsidRDefault="000125FF">
    <w:pPr>
      <w:pStyle w:val="Header"/>
      <w:tabs>
        <w:tab w:val="clear" w:pos="4320"/>
        <w:tab w:val="clear" w:pos="864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FA651A8"/>
    <w:name w:val="WW8Num2"/>
    <w:lvl w:ilvl="0">
      <w:start w:val="1"/>
      <w:numFmt w:val="decimal"/>
      <w:lvlText w:val="%1."/>
      <w:lvlJc w:val="left"/>
      <w:pPr>
        <w:tabs>
          <w:tab w:val="num" w:pos="360"/>
        </w:tabs>
        <w:ind w:left="360" w:hanging="360"/>
      </w:pPr>
      <w:rPr>
        <w:rFonts w:hint="default"/>
        <w:b w:val="0"/>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800" w:hanging="360"/>
      </w:pPr>
      <w:rPr>
        <w:rFonts w:ascii="Symbol" w:hAnsi="Symbol"/>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1440"/>
        </w:tabs>
        <w:ind w:left="720" w:firstLine="360"/>
      </w:pPr>
      <w:rPr>
        <w:rFonts w:hint="default"/>
        <w:b w:val="0"/>
        <w:sz w:val="20"/>
      </w:rPr>
    </w:lvl>
  </w:abstractNum>
  <w:abstractNum w:abstractNumId="4" w15:restartNumberingAfterBreak="0">
    <w:nsid w:val="00000005"/>
    <w:multiLevelType w:val="singleLevel"/>
    <w:tmpl w:val="00000005"/>
    <w:name w:val="WW8Num6"/>
    <w:lvl w:ilvl="0">
      <w:start w:val="5"/>
      <w:numFmt w:val="upperLetter"/>
      <w:lvlText w:val="%1."/>
      <w:lvlJc w:val="left"/>
      <w:pPr>
        <w:tabs>
          <w:tab w:val="num" w:pos="1080"/>
        </w:tabs>
        <w:ind w:left="1080" w:hanging="360"/>
      </w:pPr>
      <w:rPr>
        <w:rFonts w:hint="default"/>
      </w:rPr>
    </w:lvl>
  </w:abstractNum>
  <w:abstractNum w:abstractNumId="5" w15:restartNumberingAfterBreak="0">
    <w:nsid w:val="00000006"/>
    <w:multiLevelType w:val="singleLevel"/>
    <w:tmpl w:val="8AF67A76"/>
    <w:lvl w:ilvl="0">
      <w:start w:val="1"/>
      <w:numFmt w:val="decimal"/>
      <w:lvlText w:val="%1."/>
      <w:lvlJc w:val="left"/>
      <w:pPr>
        <w:ind w:left="1440" w:hanging="360"/>
      </w:pPr>
      <w:rPr>
        <w:rFonts w:ascii="Symbol" w:hAnsi="Symbol" w:hint="default"/>
        <w:b w:val="0"/>
        <w:i/>
        <w:iCs/>
        <w:caps w:val="0"/>
        <w:smallCaps w:val="0"/>
        <w:strike w:val="0"/>
        <w:dstrike w:val="0"/>
        <w:vanish w:val="0"/>
        <w:color w:val="000000"/>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07"/>
    <w:multiLevelType w:val="singleLevel"/>
    <w:tmpl w:val="E02CBA3C"/>
    <w:name w:val="WW8Num8"/>
    <w:lvl w:ilvl="0">
      <w:start w:val="3"/>
      <w:numFmt w:val="decimal"/>
      <w:lvlText w:val="%1."/>
      <w:lvlJc w:val="left"/>
      <w:pPr>
        <w:tabs>
          <w:tab w:val="num" w:pos="1440"/>
        </w:tabs>
        <w:ind w:left="1440" w:hanging="360"/>
      </w:pPr>
      <w:rPr>
        <w:rFonts w:hint="default"/>
        <w:b w:val="0"/>
        <w:bCs/>
        <w:i w:val="0"/>
        <w:iCs/>
      </w:rPr>
    </w:lvl>
  </w:abstractNum>
  <w:abstractNum w:abstractNumId="7" w15:restartNumberingAfterBreak="0">
    <w:nsid w:val="00000008"/>
    <w:multiLevelType w:val="singleLevel"/>
    <w:tmpl w:val="00000008"/>
    <w:name w:val="WW8Num9"/>
    <w:lvl w:ilvl="0">
      <w:start w:val="1"/>
      <w:numFmt w:val="upperLetter"/>
      <w:lvlText w:val="%1."/>
      <w:lvlJc w:val="left"/>
      <w:pPr>
        <w:tabs>
          <w:tab w:val="num" w:pos="1080"/>
        </w:tabs>
        <w:ind w:left="1080" w:hanging="360"/>
      </w:pPr>
      <w:rPr>
        <w:rFonts w:hint="default"/>
        <w:b w:val="0"/>
        <w:bCs/>
      </w:rPr>
    </w:lvl>
  </w:abstractNum>
  <w:abstractNum w:abstractNumId="8" w15:restartNumberingAfterBreak="0">
    <w:nsid w:val="00000009"/>
    <w:multiLevelType w:val="multilevel"/>
    <w:tmpl w:val="00000009"/>
    <w:name w:val="WW8Num10"/>
    <w:lvl w:ilvl="0">
      <w:start w:val="1"/>
      <w:numFmt w:val="upperLetter"/>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0000000A"/>
    <w:multiLevelType w:val="singleLevel"/>
    <w:tmpl w:val="0000000A"/>
    <w:name w:val="WW8Num11"/>
    <w:lvl w:ilvl="0">
      <w:start w:val="1"/>
      <w:numFmt w:val="bullet"/>
      <w:lvlText w:val=""/>
      <w:lvlJc w:val="left"/>
      <w:pPr>
        <w:tabs>
          <w:tab w:val="num" w:pos="360"/>
        </w:tabs>
        <w:ind w:left="360" w:hanging="360"/>
      </w:pPr>
      <w:rPr>
        <w:rFonts w:ascii="Symbol" w:hAnsi="Symbol" w:hint="default"/>
        <w:b w:val="0"/>
      </w:rPr>
    </w:lvl>
  </w:abstractNum>
  <w:abstractNum w:abstractNumId="10" w15:restartNumberingAfterBreak="0">
    <w:nsid w:val="0000000B"/>
    <w:multiLevelType w:val="singleLevel"/>
    <w:tmpl w:val="0000000B"/>
    <w:name w:val="WW8Num12"/>
    <w:lvl w:ilvl="0">
      <w:start w:val="4"/>
      <w:numFmt w:val="decimal"/>
      <w:lvlText w:val="%1."/>
      <w:lvlJc w:val="left"/>
      <w:pPr>
        <w:tabs>
          <w:tab w:val="num" w:pos="1440"/>
        </w:tabs>
        <w:ind w:left="1440" w:hanging="360"/>
      </w:pPr>
      <w:rPr>
        <w:rFonts w:hint="default"/>
        <w:sz w:val="24"/>
      </w:rPr>
    </w:lvl>
  </w:abstractNum>
  <w:abstractNum w:abstractNumId="11" w15:restartNumberingAfterBreak="0">
    <w:nsid w:val="0000000C"/>
    <w:multiLevelType w:val="singleLevel"/>
    <w:tmpl w:val="15B89808"/>
    <w:name w:val="WW8Num13"/>
    <w:lvl w:ilvl="0">
      <w:start w:val="1"/>
      <w:numFmt w:val="upperLetter"/>
      <w:lvlText w:val="%1."/>
      <w:lvlJc w:val="left"/>
      <w:pPr>
        <w:tabs>
          <w:tab w:val="num" w:pos="1080"/>
        </w:tabs>
        <w:ind w:left="1080" w:hanging="360"/>
      </w:pPr>
      <w:rPr>
        <w:rFonts w:ascii="Symbol" w:eastAsia="Times New Roman" w:hAnsi="Symbol" w:cs="Times New Roman" w:hint="default"/>
        <w:b/>
        <w:i w:val="0"/>
      </w:rPr>
    </w:lvl>
  </w:abstractNum>
  <w:abstractNum w:abstractNumId="12" w15:restartNumberingAfterBreak="0">
    <w:nsid w:val="0000000D"/>
    <w:multiLevelType w:val="singleLevel"/>
    <w:tmpl w:val="E9F84EB2"/>
    <w:name w:val="WW8Num14"/>
    <w:lvl w:ilvl="0">
      <w:start w:val="2"/>
      <w:numFmt w:val="upperLetter"/>
      <w:lvlText w:val="%1."/>
      <w:lvlJc w:val="left"/>
      <w:pPr>
        <w:tabs>
          <w:tab w:val="num" w:pos="1080"/>
        </w:tabs>
        <w:ind w:left="720" w:firstLine="0"/>
      </w:pPr>
      <w:rPr>
        <w:rFonts w:hint="default"/>
        <w:b w:val="0"/>
      </w:rPr>
    </w:lvl>
  </w:abstractNum>
  <w:abstractNum w:abstractNumId="13" w15:restartNumberingAfterBreak="0">
    <w:nsid w:val="0000000E"/>
    <w:multiLevelType w:val="multilevel"/>
    <w:tmpl w:val="37F4F5AC"/>
    <w:name w:val="WW8Num15"/>
    <w:lvl w:ilvl="0">
      <w:start w:val="500"/>
      <w:numFmt w:val="upperRoman"/>
      <w:lvlText w:val="%1."/>
      <w:lvlJc w:val="left"/>
      <w:pPr>
        <w:tabs>
          <w:tab w:val="num" w:pos="1080"/>
        </w:tabs>
        <w:ind w:left="108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5FB73EEA"/>
    <w:multiLevelType w:val="hybridMultilevel"/>
    <w:tmpl w:val="2E6899BE"/>
    <w:lvl w:ilvl="0" w:tplc="AEAA6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5D1F74"/>
    <w:multiLevelType w:val="hybridMultilevel"/>
    <w:tmpl w:val="0698384A"/>
    <w:lvl w:ilvl="0" w:tplc="D8E8FA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E5"/>
    <w:rsid w:val="000125FF"/>
    <w:rsid w:val="00034365"/>
    <w:rsid w:val="000720D4"/>
    <w:rsid w:val="000911A6"/>
    <w:rsid w:val="000B4CDB"/>
    <w:rsid w:val="000E002B"/>
    <w:rsid w:val="001208A9"/>
    <w:rsid w:val="00137273"/>
    <w:rsid w:val="001440F8"/>
    <w:rsid w:val="001523D3"/>
    <w:rsid w:val="00235EE8"/>
    <w:rsid w:val="0024191F"/>
    <w:rsid w:val="002675EB"/>
    <w:rsid w:val="0027138A"/>
    <w:rsid w:val="002A3A9A"/>
    <w:rsid w:val="002C29F5"/>
    <w:rsid w:val="002F540E"/>
    <w:rsid w:val="003443B9"/>
    <w:rsid w:val="0037617A"/>
    <w:rsid w:val="003B1E3F"/>
    <w:rsid w:val="0043174E"/>
    <w:rsid w:val="004B431D"/>
    <w:rsid w:val="004E03F3"/>
    <w:rsid w:val="00524886"/>
    <w:rsid w:val="00556B9E"/>
    <w:rsid w:val="00587219"/>
    <w:rsid w:val="006158A5"/>
    <w:rsid w:val="00635AAA"/>
    <w:rsid w:val="006433B7"/>
    <w:rsid w:val="00680773"/>
    <w:rsid w:val="00682150"/>
    <w:rsid w:val="006A7E04"/>
    <w:rsid w:val="006D0236"/>
    <w:rsid w:val="006D6E45"/>
    <w:rsid w:val="007300BF"/>
    <w:rsid w:val="007A681E"/>
    <w:rsid w:val="007C1215"/>
    <w:rsid w:val="00840871"/>
    <w:rsid w:val="00926755"/>
    <w:rsid w:val="0098728C"/>
    <w:rsid w:val="00A7340D"/>
    <w:rsid w:val="00A81742"/>
    <w:rsid w:val="00AD0707"/>
    <w:rsid w:val="00B70E9C"/>
    <w:rsid w:val="00BD60FD"/>
    <w:rsid w:val="00BE5966"/>
    <w:rsid w:val="00C15DA4"/>
    <w:rsid w:val="00C21522"/>
    <w:rsid w:val="00C87B92"/>
    <w:rsid w:val="00CD0B61"/>
    <w:rsid w:val="00CE65CA"/>
    <w:rsid w:val="00D30F7F"/>
    <w:rsid w:val="00D602D9"/>
    <w:rsid w:val="00D85E1B"/>
    <w:rsid w:val="00D96EB5"/>
    <w:rsid w:val="00DC313A"/>
    <w:rsid w:val="00E01403"/>
    <w:rsid w:val="00ED7FDC"/>
    <w:rsid w:val="00F56F3A"/>
    <w:rsid w:val="00F9647A"/>
    <w:rsid w:val="00FA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328835"/>
  <w15:chartTrackingRefBased/>
  <w15:docId w15:val="{3AD82D3D-60BC-4B80-9EA1-2970FFB7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numPr>
        <w:numId w:val="1"/>
      </w:numPr>
      <w:spacing w:before="240"/>
      <w:jc w:val="center"/>
      <w:outlineLvl w:val="0"/>
    </w:pPr>
    <w:rPr>
      <w:b/>
      <w:caps/>
      <w:sz w:val="28"/>
    </w:rPr>
  </w:style>
  <w:style w:type="paragraph" w:styleId="Heading2">
    <w:name w:val="heading 2"/>
    <w:basedOn w:val="Normal"/>
    <w:next w:val="Normal"/>
    <w:qFormat/>
    <w:pPr>
      <w:numPr>
        <w:ilvl w:val="1"/>
        <w:numId w:val="1"/>
      </w:numPr>
      <w:spacing w:before="120"/>
      <w:outlineLvl w:val="1"/>
    </w:pPr>
    <w:rPr>
      <w:b/>
      <w:i/>
    </w:rPr>
  </w:style>
  <w:style w:type="paragraph" w:styleId="Heading3">
    <w:name w:val="heading 3"/>
    <w:basedOn w:val="Normal"/>
    <w:next w:val="NormalIndent"/>
    <w:qFormat/>
    <w:pPr>
      <w:numPr>
        <w:ilvl w:val="2"/>
        <w:numId w:val="1"/>
      </w:numPr>
      <w:ind w:left="360"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Cs w:val="24"/>
    </w:rPr>
  </w:style>
  <w:style w:type="character" w:customStyle="1" w:styleId="WW8Num4z0">
    <w:name w:val="WW8Num4z0"/>
    <w:rPr>
      <w:rFonts w:hint="default"/>
      <w:b w:val="0"/>
      <w:sz w:val="20"/>
    </w:rPr>
  </w:style>
  <w:style w:type="character" w:customStyle="1" w:styleId="WW8Num5z0">
    <w:name w:val="WW8Num5z0"/>
    <w:rPr>
      <w:rFonts w:ascii="Wingdings" w:hAnsi="Wingdings" w:cs="Wingdings" w:hint="default"/>
    </w:rPr>
  </w:style>
  <w:style w:type="character" w:customStyle="1" w:styleId="WW8Num6z0">
    <w:name w:val="WW8Num6z0"/>
    <w:rPr>
      <w:rFonts w:hint="default"/>
    </w:rPr>
  </w:style>
  <w:style w:type="character" w:customStyle="1" w:styleId="WW8Num7z0">
    <w:name w:val="WW8Num7z0"/>
    <w:rPr>
      <w:rFonts w:ascii="Symbol" w:hAnsi="Symbol" w:cs="Symbol" w:hint="default"/>
      <w:b w:val="0"/>
      <w:i/>
      <w:iCs/>
      <w:caps w:val="0"/>
      <w:smallCaps w:val="0"/>
      <w:strike w:val="0"/>
      <w:dstrike w:val="0"/>
      <w:vanish w:val="0"/>
      <w:color w:val="auto"/>
      <w:position w:val="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Pr>
      <w:rFonts w:hint="default"/>
      <w:bCs/>
      <w:i/>
      <w:iCs/>
    </w:rPr>
  </w:style>
  <w:style w:type="character" w:customStyle="1" w:styleId="WW8Num9z0">
    <w:name w:val="WW8Num9z0"/>
    <w:rPr>
      <w:rFonts w:hint="default"/>
      <w:b w:val="0"/>
      <w:bCs/>
    </w:rPr>
  </w:style>
  <w:style w:type="character" w:customStyle="1" w:styleId="WW8Num10z0">
    <w:name w:val="WW8Num10z0"/>
    <w:rPr>
      <w:rFonts w:hint="default"/>
      <w:b w:val="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rPr>
  </w:style>
  <w:style w:type="character" w:customStyle="1" w:styleId="WW8Num12z0">
    <w:name w:val="WW8Num12z0"/>
    <w:rPr>
      <w:rFonts w:hint="default"/>
      <w:sz w:val="24"/>
    </w:rPr>
  </w:style>
  <w:style w:type="character" w:customStyle="1" w:styleId="WW8Num13z0">
    <w:name w:val="WW8Num13z0"/>
    <w:rPr>
      <w:rFonts w:ascii="Symbol" w:eastAsia="Times New Roman" w:hAnsi="Symbol" w:cs="Times New Roman" w:hint="default"/>
      <w:b/>
    </w:rPr>
  </w:style>
  <w:style w:type="character" w:customStyle="1" w:styleId="WW8Num14z0">
    <w:name w:val="WW8Num14z0"/>
    <w:rPr>
      <w:rFonts w:hint="default"/>
      <w:b/>
    </w:rPr>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30z0">
    <w:name w:val="WW8Num30z0"/>
    <w:rPr>
      <w:rFonts w:hint="default"/>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styleId="PageNumber">
    <w:name w:val="page number"/>
    <w:basedOn w:val="DefaultParagraphFont"/>
  </w:style>
  <w:style w:type="character" w:styleId="Strong">
    <w:name w:val="Strong"/>
    <w:qFormat/>
    <w:rPr>
      <w:b/>
      <w:bCs/>
    </w:rPr>
  </w:style>
  <w:style w:type="character" w:styleId="Hyperlink">
    <w:name w:val="Hyperlink"/>
    <w:rPr>
      <w:color w:val="0000FF"/>
      <w:u w:val="single"/>
    </w:rPr>
  </w:style>
  <w:style w:type="character" w:customStyle="1" w:styleId="apple-style-span">
    <w:name w:val="apple-style-span"/>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NormalIndent">
    <w:name w:val="Normal Indent"/>
    <w:basedOn w:val="Normal"/>
    <w:pPr>
      <w:ind w:left="720"/>
    </w:pPr>
  </w:style>
  <w:style w:type="paragraph" w:customStyle="1" w:styleId="subset">
    <w:name w:val="subset"/>
    <w:basedOn w:val="Normal"/>
    <w:pPr>
      <w:spacing w:after="120"/>
      <w:ind w:left="1440" w:hanging="360"/>
    </w:pPr>
  </w:style>
  <w:style w:type="paragraph" w:customStyle="1" w:styleId="set">
    <w:name w:val="set"/>
    <w:basedOn w:val="Normal"/>
    <w:pPr>
      <w:spacing w:after="120"/>
      <w:ind w:left="1080" w:hanging="360"/>
    </w:pPr>
  </w:style>
  <w:style w:type="paragraph" w:customStyle="1" w:styleId="point">
    <w:name w:val="point"/>
    <w:basedOn w:val="Normal"/>
    <w:pPr>
      <w:spacing w:after="120"/>
      <w:ind w:left="720" w:hanging="7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b/>
      <w:sz w:val="40"/>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39"/>
    <w:rsid w:val="00B7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3270</TotalTime>
  <Pages>6</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Top Ten List</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Ten List</dc:title>
  <dc:subject/>
  <dc:creator>Service Parts Operations</dc:creator>
  <cp:keywords/>
  <cp:lastModifiedBy>Gabrielle E Tremp</cp:lastModifiedBy>
  <cp:revision>8</cp:revision>
  <cp:lastPrinted>2017-04-15T14:56:00Z</cp:lastPrinted>
  <dcterms:created xsi:type="dcterms:W3CDTF">2017-03-04T15:49:00Z</dcterms:created>
  <dcterms:modified xsi:type="dcterms:W3CDTF">2017-04-20T22:16:00Z</dcterms:modified>
</cp:coreProperties>
</file>